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6E45" w:rsidRPr="007354C9" w:rsidP="001808A7">
      <w:pPr>
        <w:widowControl w:val="0"/>
        <w:shd w:val="clear" w:color="auto" w:fill="FFFFFF"/>
        <w:autoSpaceDE w:val="0"/>
        <w:autoSpaceDN w:val="0"/>
        <w:adjustRightInd w:val="0"/>
        <w:spacing w:after="0" w:line="240" w:lineRule="auto"/>
        <w:jc w:val="right"/>
        <w:rPr>
          <w:rFonts w:ascii="Times New Roman" w:hAnsi="Times New Roman"/>
          <w:sz w:val="27"/>
          <w:szCs w:val="27"/>
          <w:lang w:eastAsia="ru-RU"/>
        </w:rPr>
      </w:pPr>
      <w:r w:rsidRPr="007354C9">
        <w:rPr>
          <w:rFonts w:ascii="Times New Roman" w:hAnsi="Times New Roman"/>
          <w:color w:val="000000"/>
          <w:sz w:val="27"/>
          <w:szCs w:val="27"/>
          <w:lang w:eastAsia="ru-RU"/>
        </w:rPr>
        <w:t xml:space="preserve"> </w:t>
      </w:r>
      <w:r w:rsidRPr="007354C9" w:rsidR="00F8004E">
        <w:rPr>
          <w:rFonts w:ascii="Times New Roman" w:hAnsi="Times New Roman"/>
          <w:color w:val="000000"/>
          <w:sz w:val="27"/>
          <w:szCs w:val="27"/>
          <w:lang w:eastAsia="ru-RU"/>
        </w:rPr>
        <w:t xml:space="preserve"> </w:t>
      </w:r>
      <w:r w:rsidRPr="007354C9" w:rsidR="00BC27EC">
        <w:rPr>
          <w:rFonts w:ascii="Times New Roman" w:hAnsi="Times New Roman"/>
          <w:color w:val="000000"/>
          <w:sz w:val="27"/>
          <w:szCs w:val="27"/>
          <w:lang w:eastAsia="ru-RU"/>
        </w:rPr>
        <w:t xml:space="preserve">Дело № </w:t>
      </w:r>
      <w:r w:rsidRPr="007354C9" w:rsidR="004B7C98">
        <w:rPr>
          <w:rFonts w:ascii="Times New Roman" w:hAnsi="Times New Roman"/>
          <w:color w:val="000000"/>
          <w:sz w:val="27"/>
          <w:szCs w:val="27"/>
          <w:lang w:eastAsia="ru-RU"/>
        </w:rPr>
        <w:t>0</w:t>
      </w:r>
      <w:r w:rsidRPr="007354C9" w:rsidR="00BC27EC">
        <w:rPr>
          <w:rFonts w:ascii="Times New Roman" w:hAnsi="Times New Roman"/>
          <w:color w:val="000000"/>
          <w:sz w:val="27"/>
          <w:szCs w:val="27"/>
          <w:lang w:eastAsia="ru-RU"/>
        </w:rPr>
        <w:t>1-</w:t>
      </w:r>
      <w:r w:rsidRPr="007354C9" w:rsidR="004B7C98">
        <w:rPr>
          <w:rFonts w:ascii="Times New Roman" w:hAnsi="Times New Roman"/>
          <w:color w:val="000000"/>
          <w:sz w:val="27"/>
          <w:szCs w:val="27"/>
          <w:lang w:eastAsia="ru-RU"/>
        </w:rPr>
        <w:t>0010</w:t>
      </w:r>
      <w:r w:rsidRPr="007354C9" w:rsidR="00BC27EC">
        <w:rPr>
          <w:rFonts w:ascii="Times New Roman" w:hAnsi="Times New Roman"/>
          <w:color w:val="000000"/>
          <w:sz w:val="27"/>
          <w:szCs w:val="27"/>
          <w:lang w:eastAsia="ru-RU"/>
        </w:rPr>
        <w:t>-2401/202</w:t>
      </w:r>
      <w:r w:rsidRPr="007354C9" w:rsidR="004B7C98">
        <w:rPr>
          <w:rFonts w:ascii="Times New Roman" w:hAnsi="Times New Roman"/>
          <w:color w:val="000000"/>
          <w:sz w:val="27"/>
          <w:szCs w:val="27"/>
          <w:lang w:eastAsia="ru-RU"/>
        </w:rPr>
        <w:t>5</w:t>
      </w:r>
    </w:p>
    <w:p w:rsidR="00766E45" w:rsidRPr="009C54D2" w:rsidP="001808A7">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9C54D2">
        <w:rPr>
          <w:rFonts w:ascii="Times New Roman" w:hAnsi="Times New Roman"/>
          <w:b/>
          <w:sz w:val="28"/>
          <w:szCs w:val="28"/>
          <w:lang w:eastAsia="ru-RU"/>
        </w:rPr>
        <w:t>ПРИГОВОР</w:t>
      </w:r>
    </w:p>
    <w:p w:rsidR="00766E45" w:rsidRPr="009C54D2" w:rsidP="001808A7">
      <w:pPr>
        <w:keepNext/>
        <w:spacing w:after="0" w:line="240" w:lineRule="auto"/>
        <w:jc w:val="center"/>
        <w:outlineLvl w:val="0"/>
        <w:rPr>
          <w:rFonts w:ascii="Times New Roman" w:hAnsi="Times New Roman"/>
          <w:b/>
          <w:sz w:val="28"/>
          <w:szCs w:val="28"/>
          <w:lang w:eastAsia="ru-RU"/>
        </w:rPr>
      </w:pPr>
      <w:r w:rsidRPr="009C54D2">
        <w:rPr>
          <w:rFonts w:ascii="Times New Roman" w:hAnsi="Times New Roman"/>
          <w:b/>
          <w:sz w:val="28"/>
          <w:szCs w:val="28"/>
          <w:lang w:eastAsia="ru-RU"/>
        </w:rPr>
        <w:t>Именем Российской Федерации</w:t>
      </w:r>
    </w:p>
    <w:p w:rsidR="00766E45" w:rsidRPr="009C54D2" w:rsidP="001808A7">
      <w:pPr>
        <w:spacing w:after="0" w:line="240" w:lineRule="auto"/>
        <w:jc w:val="both"/>
        <w:rPr>
          <w:rFonts w:ascii="Times New Roman" w:hAnsi="Times New Roman"/>
          <w:sz w:val="28"/>
          <w:szCs w:val="28"/>
          <w:lang w:eastAsia="ru-RU"/>
        </w:rPr>
      </w:pPr>
      <w:r w:rsidRPr="009C54D2">
        <w:rPr>
          <w:rFonts w:ascii="Times New Roman" w:hAnsi="Times New Roman"/>
          <w:sz w:val="28"/>
          <w:szCs w:val="28"/>
          <w:lang w:eastAsia="ru-RU"/>
        </w:rPr>
        <w:t xml:space="preserve">                                                                </w:t>
      </w:r>
    </w:p>
    <w:p w:rsidR="00BC27EC" w:rsidRPr="009C54D2" w:rsidP="00BC27EC">
      <w:pPr>
        <w:widowControl w:val="0"/>
        <w:autoSpaceDE w:val="0"/>
        <w:autoSpaceDN w:val="0"/>
        <w:adjustRightInd w:val="0"/>
        <w:spacing w:after="0" w:line="240" w:lineRule="auto"/>
        <w:jc w:val="both"/>
        <w:rPr>
          <w:rFonts w:ascii="Times New Roman" w:hAnsi="Times New Roman"/>
          <w:sz w:val="28"/>
          <w:szCs w:val="28"/>
          <w:lang w:eastAsia="ru-RU"/>
        </w:rPr>
      </w:pPr>
      <w:r w:rsidRPr="009C54D2">
        <w:rPr>
          <w:rFonts w:ascii="Times New Roman" w:hAnsi="Times New Roman"/>
          <w:sz w:val="28"/>
          <w:szCs w:val="28"/>
          <w:lang w:eastAsia="ru-RU"/>
        </w:rPr>
        <w:t>0</w:t>
      </w:r>
      <w:r w:rsidRPr="009C54D2" w:rsidR="004B7C98">
        <w:rPr>
          <w:rFonts w:ascii="Times New Roman" w:hAnsi="Times New Roman"/>
          <w:sz w:val="28"/>
          <w:szCs w:val="28"/>
          <w:lang w:eastAsia="ru-RU"/>
        </w:rPr>
        <w:t>7</w:t>
      </w:r>
      <w:r w:rsidRPr="009C54D2">
        <w:rPr>
          <w:rFonts w:ascii="Times New Roman" w:hAnsi="Times New Roman"/>
          <w:sz w:val="28"/>
          <w:szCs w:val="28"/>
          <w:lang w:eastAsia="ru-RU"/>
        </w:rPr>
        <w:t xml:space="preserve"> </w:t>
      </w:r>
      <w:r w:rsidRPr="009C54D2" w:rsidR="004B7C98">
        <w:rPr>
          <w:rFonts w:ascii="Times New Roman" w:hAnsi="Times New Roman"/>
          <w:sz w:val="28"/>
          <w:szCs w:val="28"/>
          <w:lang w:eastAsia="ru-RU"/>
        </w:rPr>
        <w:t>марта</w:t>
      </w:r>
      <w:r w:rsidRPr="009C54D2">
        <w:rPr>
          <w:rFonts w:ascii="Times New Roman" w:hAnsi="Times New Roman"/>
          <w:sz w:val="28"/>
          <w:szCs w:val="28"/>
          <w:lang w:eastAsia="ru-RU"/>
        </w:rPr>
        <w:t xml:space="preserve"> 202</w:t>
      </w:r>
      <w:r w:rsidRPr="009C54D2" w:rsidR="004B7C98">
        <w:rPr>
          <w:rFonts w:ascii="Times New Roman" w:hAnsi="Times New Roman"/>
          <w:sz w:val="28"/>
          <w:szCs w:val="28"/>
          <w:lang w:eastAsia="ru-RU"/>
        </w:rPr>
        <w:t>5</w:t>
      </w:r>
      <w:r w:rsidRPr="009C54D2">
        <w:rPr>
          <w:rFonts w:ascii="Times New Roman" w:hAnsi="Times New Roman"/>
          <w:sz w:val="28"/>
          <w:szCs w:val="28"/>
          <w:lang w:eastAsia="ru-RU"/>
        </w:rPr>
        <w:t xml:space="preserve"> года                                                                             г. </w:t>
      </w:r>
      <w:r w:rsidRPr="009C54D2">
        <w:rPr>
          <w:rFonts w:ascii="Times New Roman" w:hAnsi="Times New Roman"/>
          <w:sz w:val="28"/>
          <w:szCs w:val="28"/>
          <w:lang w:eastAsia="ru-RU"/>
        </w:rPr>
        <w:t>Пыть-Ях</w:t>
      </w:r>
      <w:r w:rsidRPr="009C54D2">
        <w:rPr>
          <w:rFonts w:ascii="Times New Roman" w:hAnsi="Times New Roman"/>
          <w:sz w:val="28"/>
          <w:szCs w:val="28"/>
          <w:lang w:eastAsia="ru-RU"/>
        </w:rPr>
        <w:t xml:space="preserve">         </w:t>
      </w:r>
      <w:r w:rsidRPr="009C54D2">
        <w:rPr>
          <w:rFonts w:ascii="Times New Roman" w:hAnsi="Times New Roman"/>
          <w:sz w:val="28"/>
          <w:szCs w:val="28"/>
          <w:lang w:eastAsia="ru-RU"/>
        </w:rPr>
        <w:tab/>
      </w:r>
      <w:r w:rsidRPr="009C54D2">
        <w:rPr>
          <w:rFonts w:ascii="Times New Roman" w:hAnsi="Times New Roman"/>
          <w:sz w:val="28"/>
          <w:szCs w:val="28"/>
          <w:lang w:eastAsia="ru-RU"/>
        </w:rPr>
        <w:tab/>
      </w:r>
      <w:r w:rsidRPr="009C54D2">
        <w:rPr>
          <w:rFonts w:ascii="Times New Roman" w:hAnsi="Times New Roman"/>
          <w:sz w:val="28"/>
          <w:szCs w:val="28"/>
          <w:lang w:eastAsia="ru-RU"/>
        </w:rPr>
        <w:tab/>
      </w:r>
      <w:r w:rsidRPr="009C54D2">
        <w:rPr>
          <w:rFonts w:ascii="Times New Roman" w:hAnsi="Times New Roman"/>
          <w:sz w:val="28"/>
          <w:szCs w:val="28"/>
          <w:lang w:eastAsia="ru-RU"/>
        </w:rPr>
        <w:tab/>
      </w:r>
      <w:r w:rsidRPr="009C54D2">
        <w:rPr>
          <w:rFonts w:ascii="Times New Roman" w:hAnsi="Times New Roman"/>
          <w:sz w:val="28"/>
          <w:szCs w:val="28"/>
          <w:lang w:eastAsia="ru-RU"/>
        </w:rPr>
        <w:tab/>
      </w:r>
      <w:r w:rsidRPr="009C54D2">
        <w:rPr>
          <w:rFonts w:ascii="Times New Roman" w:hAnsi="Times New Roman"/>
          <w:sz w:val="28"/>
          <w:szCs w:val="28"/>
          <w:lang w:eastAsia="ru-RU"/>
        </w:rPr>
        <w:tab/>
      </w:r>
      <w:r w:rsidRPr="009C54D2">
        <w:rPr>
          <w:rFonts w:ascii="Times New Roman" w:hAnsi="Times New Roman"/>
          <w:sz w:val="28"/>
          <w:szCs w:val="28"/>
          <w:lang w:eastAsia="ru-RU"/>
        </w:rPr>
        <w:tab/>
        <w:t xml:space="preserve">       </w:t>
      </w:r>
      <w:r w:rsidRPr="009C54D2">
        <w:rPr>
          <w:rFonts w:ascii="Times New Roman" w:hAnsi="Times New Roman"/>
          <w:sz w:val="28"/>
          <w:szCs w:val="28"/>
          <w:lang w:eastAsia="ru-RU"/>
        </w:rPr>
        <w:tab/>
      </w:r>
      <w:r w:rsidRPr="009C54D2">
        <w:rPr>
          <w:rFonts w:ascii="Times New Roman" w:hAnsi="Times New Roman"/>
          <w:sz w:val="28"/>
          <w:szCs w:val="28"/>
          <w:lang w:eastAsia="ru-RU"/>
        </w:rPr>
        <w:tab/>
      </w:r>
      <w:r w:rsidRPr="009C54D2">
        <w:rPr>
          <w:rFonts w:ascii="Times New Roman" w:hAnsi="Times New Roman"/>
          <w:sz w:val="28"/>
          <w:szCs w:val="28"/>
          <w:lang w:eastAsia="ru-RU"/>
        </w:rPr>
        <w:tab/>
      </w:r>
      <w:r w:rsidRPr="009C54D2">
        <w:rPr>
          <w:rFonts w:ascii="Times New Roman" w:hAnsi="Times New Roman"/>
          <w:sz w:val="28"/>
          <w:szCs w:val="28"/>
          <w:lang w:eastAsia="ru-RU"/>
        </w:rPr>
        <w:tab/>
      </w:r>
    </w:p>
    <w:p w:rsidR="00BC27EC" w:rsidRPr="009C54D2" w:rsidP="00BC27E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9C54D2">
        <w:rPr>
          <w:rFonts w:ascii="Times New Roman" w:hAnsi="Times New Roman"/>
          <w:sz w:val="28"/>
          <w:szCs w:val="28"/>
          <w:lang w:eastAsia="ru-RU"/>
        </w:rPr>
        <w:t>Мировой судья судебного участка № 1 Пыть-Яхского судебного района Ханты-Мансийского автономного округа – Югры Костарева Е.И.,</w:t>
      </w:r>
    </w:p>
    <w:p w:rsidR="00BC27EC" w:rsidRPr="009C54D2" w:rsidP="00BC27E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9C54D2">
        <w:rPr>
          <w:rFonts w:ascii="Times New Roman" w:hAnsi="Times New Roman"/>
          <w:sz w:val="28"/>
          <w:szCs w:val="28"/>
          <w:lang w:eastAsia="ru-RU"/>
        </w:rPr>
        <w:t xml:space="preserve">при секретаре судебного заседания </w:t>
      </w:r>
      <w:r w:rsidRPr="009C54D2">
        <w:rPr>
          <w:rFonts w:ascii="Times New Roman" w:hAnsi="Times New Roman"/>
          <w:sz w:val="28"/>
          <w:szCs w:val="28"/>
          <w:lang w:eastAsia="ru-RU"/>
        </w:rPr>
        <w:t>Груничевой</w:t>
      </w:r>
      <w:r w:rsidRPr="009C54D2">
        <w:rPr>
          <w:rFonts w:ascii="Times New Roman" w:hAnsi="Times New Roman"/>
          <w:sz w:val="28"/>
          <w:szCs w:val="28"/>
          <w:lang w:eastAsia="ru-RU"/>
        </w:rPr>
        <w:t xml:space="preserve"> К.В., </w:t>
      </w:r>
    </w:p>
    <w:p w:rsidR="00BC27EC" w:rsidRPr="009C54D2" w:rsidP="00BC27EC">
      <w:pPr>
        <w:spacing w:after="0" w:line="240" w:lineRule="auto"/>
        <w:ind w:firstLine="708"/>
        <w:jc w:val="both"/>
        <w:rPr>
          <w:rFonts w:ascii="Times New Roman" w:hAnsi="Times New Roman"/>
          <w:sz w:val="28"/>
          <w:szCs w:val="28"/>
        </w:rPr>
      </w:pPr>
      <w:r w:rsidRPr="009C54D2">
        <w:rPr>
          <w:rFonts w:ascii="Times New Roman" w:hAnsi="Times New Roman"/>
          <w:sz w:val="28"/>
          <w:szCs w:val="28"/>
        </w:rPr>
        <w:t>с участием государственного обвинителя – помощника прокурора г. </w:t>
      </w:r>
      <w:r w:rsidRPr="009C54D2">
        <w:rPr>
          <w:rFonts w:ascii="Times New Roman" w:hAnsi="Times New Roman"/>
          <w:sz w:val="28"/>
          <w:szCs w:val="28"/>
        </w:rPr>
        <w:t>Пыть-Яха</w:t>
      </w:r>
      <w:r w:rsidRPr="009C54D2">
        <w:rPr>
          <w:rFonts w:ascii="Times New Roman" w:hAnsi="Times New Roman"/>
          <w:sz w:val="28"/>
          <w:szCs w:val="28"/>
        </w:rPr>
        <w:t xml:space="preserve"> </w:t>
      </w:r>
      <w:r w:rsidRPr="009C54D2" w:rsidR="0061676D">
        <w:rPr>
          <w:rFonts w:ascii="Times New Roman" w:hAnsi="Times New Roman"/>
          <w:sz w:val="28"/>
          <w:szCs w:val="28"/>
        </w:rPr>
        <w:t>Карпова О.И</w:t>
      </w:r>
      <w:r w:rsidRPr="009C54D2">
        <w:rPr>
          <w:rFonts w:ascii="Times New Roman" w:hAnsi="Times New Roman"/>
          <w:sz w:val="28"/>
          <w:szCs w:val="28"/>
        </w:rPr>
        <w:t>.,</w:t>
      </w:r>
    </w:p>
    <w:p w:rsidR="00BC27EC" w:rsidRPr="009C54D2" w:rsidP="00BC27EC">
      <w:pPr>
        <w:spacing w:after="0" w:line="240" w:lineRule="auto"/>
        <w:ind w:firstLine="708"/>
        <w:jc w:val="both"/>
        <w:rPr>
          <w:rFonts w:ascii="Times New Roman" w:hAnsi="Times New Roman"/>
          <w:sz w:val="28"/>
          <w:szCs w:val="28"/>
        </w:rPr>
      </w:pPr>
      <w:r w:rsidRPr="009C54D2">
        <w:rPr>
          <w:rFonts w:ascii="Times New Roman" w:hAnsi="Times New Roman"/>
          <w:sz w:val="28"/>
          <w:szCs w:val="28"/>
        </w:rPr>
        <w:t xml:space="preserve">потерпевшей – </w:t>
      </w:r>
      <w:r w:rsidR="0039407F">
        <w:rPr>
          <w:rFonts w:ascii="Times New Roman" w:hAnsi="Times New Roman"/>
          <w:sz w:val="28"/>
          <w:szCs w:val="28"/>
        </w:rPr>
        <w:t>-----</w:t>
      </w:r>
    </w:p>
    <w:p w:rsidR="00BC27EC" w:rsidRPr="009C54D2" w:rsidP="00BC27EC">
      <w:pPr>
        <w:spacing w:after="0" w:line="240" w:lineRule="auto"/>
        <w:ind w:firstLine="708"/>
        <w:jc w:val="both"/>
        <w:rPr>
          <w:rFonts w:ascii="Times New Roman" w:hAnsi="Times New Roman"/>
          <w:sz w:val="28"/>
          <w:szCs w:val="28"/>
        </w:rPr>
      </w:pPr>
      <w:r w:rsidRPr="009C54D2">
        <w:rPr>
          <w:rFonts w:ascii="Times New Roman" w:hAnsi="Times New Roman"/>
          <w:sz w:val="28"/>
          <w:szCs w:val="28"/>
        </w:rPr>
        <w:t xml:space="preserve">подсудимого – </w:t>
      </w:r>
      <w:r w:rsidRPr="009C54D2" w:rsidR="004B7C98">
        <w:rPr>
          <w:rFonts w:ascii="Times New Roman" w:hAnsi="Times New Roman"/>
          <w:sz w:val="28"/>
          <w:szCs w:val="28"/>
        </w:rPr>
        <w:t>Цвелуги</w:t>
      </w:r>
      <w:r w:rsidRPr="009C54D2" w:rsidR="004B7C98">
        <w:rPr>
          <w:rFonts w:ascii="Times New Roman" w:hAnsi="Times New Roman"/>
          <w:sz w:val="28"/>
          <w:szCs w:val="28"/>
        </w:rPr>
        <w:t xml:space="preserve"> В.В.</w:t>
      </w:r>
      <w:r w:rsidRPr="009C54D2">
        <w:rPr>
          <w:rFonts w:ascii="Times New Roman" w:hAnsi="Times New Roman"/>
          <w:sz w:val="28"/>
          <w:szCs w:val="28"/>
        </w:rPr>
        <w:t>,</w:t>
      </w:r>
    </w:p>
    <w:p w:rsidR="00BC27EC" w:rsidRPr="009C54D2" w:rsidP="00BC27EC">
      <w:pPr>
        <w:spacing w:after="0" w:line="240" w:lineRule="auto"/>
        <w:ind w:firstLine="708"/>
        <w:jc w:val="both"/>
        <w:rPr>
          <w:rFonts w:ascii="Times New Roman" w:hAnsi="Times New Roman"/>
          <w:sz w:val="28"/>
          <w:szCs w:val="28"/>
        </w:rPr>
      </w:pPr>
      <w:r w:rsidRPr="009C54D2">
        <w:rPr>
          <w:rFonts w:ascii="Times New Roman" w:hAnsi="Times New Roman"/>
          <w:sz w:val="28"/>
          <w:szCs w:val="28"/>
        </w:rPr>
        <w:t xml:space="preserve">защитника – адвоката </w:t>
      </w:r>
      <w:r w:rsidRPr="009C54D2" w:rsidR="004B7C98">
        <w:rPr>
          <w:rFonts w:ascii="Times New Roman" w:hAnsi="Times New Roman"/>
          <w:sz w:val="28"/>
          <w:szCs w:val="28"/>
        </w:rPr>
        <w:t>Шаталова А.А</w:t>
      </w:r>
      <w:r w:rsidRPr="009C54D2">
        <w:rPr>
          <w:rFonts w:ascii="Times New Roman" w:hAnsi="Times New Roman"/>
          <w:sz w:val="28"/>
          <w:szCs w:val="28"/>
        </w:rPr>
        <w:t>., представившего удостоверение № </w:t>
      </w:r>
      <w:r w:rsidR="0039407F">
        <w:rPr>
          <w:rFonts w:ascii="Times New Roman" w:hAnsi="Times New Roman"/>
          <w:sz w:val="28"/>
          <w:szCs w:val="28"/>
        </w:rPr>
        <w:t>----</w:t>
      </w:r>
      <w:r w:rsidRPr="009C54D2">
        <w:rPr>
          <w:rFonts w:ascii="Times New Roman" w:hAnsi="Times New Roman"/>
          <w:sz w:val="28"/>
          <w:szCs w:val="28"/>
        </w:rPr>
        <w:t>,</w:t>
      </w:r>
    </w:p>
    <w:p w:rsidR="00BC27EC" w:rsidRPr="009C54D2" w:rsidP="00BC27EC">
      <w:pPr>
        <w:spacing w:after="0" w:line="240" w:lineRule="auto"/>
        <w:ind w:firstLine="708"/>
        <w:jc w:val="both"/>
        <w:rPr>
          <w:rFonts w:ascii="Times New Roman" w:hAnsi="Times New Roman"/>
          <w:sz w:val="28"/>
          <w:szCs w:val="28"/>
        </w:rPr>
      </w:pPr>
      <w:r w:rsidRPr="009C54D2">
        <w:rPr>
          <w:rFonts w:ascii="Times New Roman" w:hAnsi="Times New Roman"/>
          <w:sz w:val="28"/>
          <w:szCs w:val="28"/>
        </w:rPr>
        <w:t xml:space="preserve">рассмотрев в открытом судебном заседании уголовное дело в отношении </w:t>
      </w:r>
    </w:p>
    <w:p w:rsidR="004B7C98" w:rsidRPr="009C54D2" w:rsidP="0039407F">
      <w:pPr>
        <w:spacing w:after="0" w:line="240" w:lineRule="auto"/>
        <w:ind w:left="709"/>
        <w:jc w:val="both"/>
        <w:rPr>
          <w:rFonts w:ascii="Times New Roman" w:hAnsi="Times New Roman"/>
          <w:sz w:val="28"/>
          <w:szCs w:val="28"/>
        </w:rPr>
      </w:pPr>
      <w:r w:rsidRPr="009C54D2">
        <w:rPr>
          <w:rFonts w:ascii="Times New Roman" w:hAnsi="Times New Roman"/>
          <w:sz w:val="28"/>
          <w:szCs w:val="28"/>
        </w:rPr>
        <w:t>Цвелуги</w:t>
      </w:r>
      <w:r w:rsidRPr="009C54D2">
        <w:rPr>
          <w:rFonts w:ascii="Times New Roman" w:hAnsi="Times New Roman"/>
          <w:sz w:val="28"/>
          <w:szCs w:val="28"/>
        </w:rPr>
        <w:t xml:space="preserve"> Владимира Владимировича</w:t>
      </w:r>
      <w:r w:rsidRPr="009C54D2" w:rsidR="00BC27EC">
        <w:rPr>
          <w:rFonts w:ascii="Times New Roman" w:hAnsi="Times New Roman"/>
          <w:sz w:val="28"/>
          <w:szCs w:val="28"/>
        </w:rPr>
        <w:t xml:space="preserve">, </w:t>
      </w:r>
      <w:r w:rsidR="0039407F">
        <w:rPr>
          <w:rFonts w:ascii="Times New Roman" w:hAnsi="Times New Roman"/>
          <w:sz w:val="28"/>
          <w:szCs w:val="28"/>
        </w:rPr>
        <w:t>-----</w:t>
      </w:r>
    </w:p>
    <w:p w:rsidR="00BC27EC" w:rsidRPr="009C54D2" w:rsidP="0061676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9C54D2">
        <w:rPr>
          <w:rFonts w:ascii="Times New Roman" w:hAnsi="Times New Roman"/>
          <w:sz w:val="28"/>
          <w:szCs w:val="28"/>
          <w:lang w:eastAsia="ru-RU"/>
        </w:rPr>
        <w:t>обвиняемого в совершении преступления, предусмотренного ч. 1 ст. 119 Уголовного кодекса Российской Федерации,</w:t>
      </w:r>
    </w:p>
    <w:p w:rsidR="00BC27EC" w:rsidRPr="009C54D2" w:rsidP="001808A7">
      <w:pPr>
        <w:widowControl w:val="0"/>
        <w:autoSpaceDE w:val="0"/>
        <w:autoSpaceDN w:val="0"/>
        <w:adjustRightInd w:val="0"/>
        <w:spacing w:after="0" w:line="240" w:lineRule="auto"/>
        <w:jc w:val="center"/>
        <w:rPr>
          <w:rFonts w:ascii="Times New Roman" w:hAnsi="Times New Roman"/>
          <w:b/>
          <w:sz w:val="28"/>
          <w:szCs w:val="28"/>
          <w:lang w:eastAsia="ru-RU"/>
        </w:rPr>
      </w:pPr>
    </w:p>
    <w:p w:rsidR="00766E45" w:rsidRPr="009C54D2" w:rsidP="001808A7">
      <w:pPr>
        <w:widowControl w:val="0"/>
        <w:autoSpaceDE w:val="0"/>
        <w:autoSpaceDN w:val="0"/>
        <w:adjustRightInd w:val="0"/>
        <w:spacing w:after="0" w:line="240" w:lineRule="auto"/>
        <w:jc w:val="center"/>
        <w:rPr>
          <w:rFonts w:ascii="Times New Roman" w:hAnsi="Times New Roman"/>
          <w:b/>
          <w:sz w:val="28"/>
          <w:szCs w:val="28"/>
          <w:lang w:eastAsia="ru-RU"/>
        </w:rPr>
      </w:pPr>
      <w:r w:rsidRPr="009C54D2">
        <w:rPr>
          <w:rFonts w:ascii="Times New Roman" w:hAnsi="Times New Roman"/>
          <w:b/>
          <w:sz w:val="28"/>
          <w:szCs w:val="28"/>
          <w:lang w:eastAsia="ru-RU"/>
        </w:rPr>
        <w:t>УСТАНОВИЛ</w:t>
      </w:r>
      <w:r w:rsidRPr="009C54D2">
        <w:rPr>
          <w:rFonts w:ascii="Times New Roman" w:hAnsi="Times New Roman"/>
          <w:b/>
          <w:sz w:val="28"/>
          <w:szCs w:val="28"/>
          <w:lang w:eastAsia="ru-RU"/>
        </w:rPr>
        <w:t>:</w:t>
      </w:r>
    </w:p>
    <w:p w:rsidR="008E71D2" w:rsidRPr="009C54D2" w:rsidP="001808A7">
      <w:pPr>
        <w:spacing w:after="0" w:line="240" w:lineRule="auto"/>
        <w:jc w:val="both"/>
        <w:rPr>
          <w:rFonts w:ascii="Times New Roman" w:hAnsi="Times New Roman"/>
          <w:b/>
          <w:sz w:val="28"/>
          <w:szCs w:val="28"/>
          <w:lang w:eastAsia="ru-RU"/>
        </w:rPr>
      </w:pPr>
    </w:p>
    <w:p w:rsidR="000B3D2B" w:rsidRPr="009C54D2" w:rsidP="001808A7">
      <w:pPr>
        <w:spacing w:after="0" w:line="240" w:lineRule="auto"/>
        <w:ind w:right="-5" w:firstLine="709"/>
        <w:jc w:val="both"/>
        <w:rPr>
          <w:rFonts w:ascii="Times New Roman" w:hAnsi="Times New Roman"/>
          <w:sz w:val="28"/>
          <w:szCs w:val="28"/>
        </w:rPr>
      </w:pPr>
      <w:r w:rsidRPr="009C54D2">
        <w:rPr>
          <w:rFonts w:ascii="Times New Roman" w:hAnsi="Times New Roman"/>
          <w:sz w:val="28"/>
          <w:szCs w:val="28"/>
          <w:lang w:eastAsia="ru-RU"/>
        </w:rPr>
        <w:t>Цвелуг</w:t>
      </w:r>
      <w:r w:rsidRPr="009C54D2" w:rsidR="008158FA">
        <w:rPr>
          <w:rFonts w:ascii="Times New Roman" w:hAnsi="Times New Roman"/>
          <w:sz w:val="28"/>
          <w:szCs w:val="28"/>
          <w:lang w:eastAsia="ru-RU"/>
        </w:rPr>
        <w:t>а</w:t>
      </w:r>
      <w:r w:rsidRPr="009C54D2">
        <w:rPr>
          <w:rFonts w:ascii="Times New Roman" w:hAnsi="Times New Roman"/>
          <w:sz w:val="28"/>
          <w:szCs w:val="28"/>
          <w:lang w:eastAsia="ru-RU"/>
        </w:rPr>
        <w:t xml:space="preserve"> Владимира Владимировича </w:t>
      </w:r>
      <w:r w:rsidRPr="009C54D2" w:rsidR="00BC27EC">
        <w:rPr>
          <w:rFonts w:ascii="Times New Roman" w:hAnsi="Times New Roman"/>
          <w:sz w:val="28"/>
          <w:szCs w:val="28"/>
          <w:lang w:eastAsia="ru-RU"/>
        </w:rPr>
        <w:t xml:space="preserve">угрожал убийством </w:t>
      </w:r>
      <w:r w:rsidR="0039407F">
        <w:rPr>
          <w:rFonts w:ascii="Times New Roman" w:hAnsi="Times New Roman"/>
          <w:sz w:val="28"/>
          <w:szCs w:val="28"/>
          <w:lang w:eastAsia="ru-RU"/>
        </w:rPr>
        <w:t>---</w:t>
      </w:r>
      <w:r w:rsidRPr="009C54D2" w:rsidR="00BC27EC">
        <w:rPr>
          <w:rFonts w:ascii="Times New Roman" w:hAnsi="Times New Roman"/>
          <w:sz w:val="28"/>
          <w:szCs w:val="28"/>
          <w:lang w:eastAsia="ru-RU"/>
        </w:rPr>
        <w:t xml:space="preserve"> у которой имелись основания опасаться осуществления этой угрозы.</w:t>
      </w:r>
    </w:p>
    <w:p w:rsidR="000B3D2B" w:rsidRPr="009C54D2" w:rsidP="001808A7">
      <w:pPr>
        <w:spacing w:after="0" w:line="240" w:lineRule="auto"/>
        <w:ind w:firstLine="709"/>
        <w:jc w:val="both"/>
        <w:rPr>
          <w:rFonts w:ascii="Times New Roman" w:hAnsi="Times New Roman"/>
          <w:sz w:val="28"/>
          <w:szCs w:val="28"/>
          <w:lang w:eastAsia="ru-RU"/>
        </w:rPr>
      </w:pPr>
      <w:r w:rsidRPr="009C54D2">
        <w:rPr>
          <w:rFonts w:ascii="Times New Roman" w:hAnsi="Times New Roman"/>
          <w:sz w:val="28"/>
          <w:szCs w:val="28"/>
          <w:lang w:eastAsia="ru-RU"/>
        </w:rPr>
        <w:t xml:space="preserve">Указанное преступление совершено в г. </w:t>
      </w:r>
      <w:r w:rsidR="0039407F">
        <w:rPr>
          <w:rFonts w:ascii="Times New Roman" w:hAnsi="Times New Roman"/>
          <w:sz w:val="28"/>
          <w:szCs w:val="28"/>
          <w:lang w:eastAsia="ru-RU"/>
        </w:rPr>
        <w:t>---</w:t>
      </w:r>
      <w:r w:rsidRPr="009C54D2">
        <w:rPr>
          <w:rFonts w:ascii="Times New Roman" w:hAnsi="Times New Roman"/>
          <w:sz w:val="28"/>
          <w:szCs w:val="28"/>
          <w:lang w:eastAsia="ru-RU"/>
        </w:rPr>
        <w:t xml:space="preserve"> Ханты-Мансийского автономного округа – Югры при следующих обстоятельствах.</w:t>
      </w:r>
    </w:p>
    <w:p w:rsidR="004B7C98" w:rsidRPr="009C54D2" w:rsidP="004B7C98">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sidRPr="009C54D2">
        <w:rPr>
          <w:rFonts w:ascii="Times New Roman" w:hAnsi="Times New Roman"/>
          <w:sz w:val="28"/>
          <w:szCs w:val="28"/>
          <w:lang w:eastAsia="ru-RU"/>
        </w:rPr>
        <w:t xml:space="preserve"> минут, более точное время не установлено, </w:t>
      </w:r>
      <w:r w:rsidRPr="009C54D2">
        <w:rPr>
          <w:rFonts w:ascii="Times New Roman" w:hAnsi="Times New Roman"/>
          <w:sz w:val="28"/>
          <w:szCs w:val="28"/>
          <w:lang w:eastAsia="ru-RU"/>
        </w:rPr>
        <w:t>Цвелуга</w:t>
      </w:r>
      <w:r w:rsidRPr="009C54D2">
        <w:rPr>
          <w:rFonts w:ascii="Times New Roman" w:hAnsi="Times New Roman"/>
          <w:sz w:val="28"/>
          <w:szCs w:val="28"/>
          <w:lang w:eastAsia="ru-RU"/>
        </w:rPr>
        <w:t xml:space="preserve"> В.В., находясь в состоянии алкогольного опьянения в зале квартиры, расположенной по адресу: ХМАО - Югра, г. </w:t>
      </w:r>
      <w:r>
        <w:rPr>
          <w:rFonts w:ascii="Times New Roman" w:hAnsi="Times New Roman"/>
          <w:sz w:val="28"/>
          <w:szCs w:val="28"/>
          <w:lang w:eastAsia="ru-RU"/>
        </w:rPr>
        <w:t>---</w:t>
      </w:r>
      <w:r w:rsidRPr="009C54D2">
        <w:rPr>
          <w:rFonts w:ascii="Times New Roman" w:hAnsi="Times New Roman"/>
          <w:sz w:val="28"/>
          <w:szCs w:val="28"/>
          <w:lang w:eastAsia="ru-RU"/>
        </w:rPr>
        <w:t xml:space="preserve">, в ходе ссоры с </w:t>
      </w:r>
      <w:r>
        <w:rPr>
          <w:rFonts w:ascii="Times New Roman" w:hAnsi="Times New Roman"/>
          <w:sz w:val="28"/>
          <w:szCs w:val="28"/>
          <w:lang w:eastAsia="ru-RU"/>
        </w:rPr>
        <w:t>---</w:t>
      </w:r>
      <w:r w:rsidRPr="009C54D2">
        <w:rPr>
          <w:rFonts w:ascii="Times New Roman" w:hAnsi="Times New Roman"/>
          <w:sz w:val="28"/>
          <w:szCs w:val="28"/>
          <w:lang w:eastAsia="ru-RU"/>
        </w:rPr>
        <w:t xml:space="preserve">. стал вести себя агрессивно, после чего у него возник преступный умысел на угрозу убийством в адрес </w:t>
      </w:r>
      <w:r>
        <w:rPr>
          <w:rFonts w:ascii="Times New Roman" w:hAnsi="Times New Roman"/>
          <w:sz w:val="28"/>
          <w:szCs w:val="28"/>
          <w:lang w:eastAsia="ru-RU"/>
        </w:rPr>
        <w:t>----</w:t>
      </w:r>
      <w:r w:rsidRPr="009C54D2">
        <w:rPr>
          <w:rFonts w:ascii="Times New Roman" w:hAnsi="Times New Roman"/>
          <w:sz w:val="28"/>
          <w:szCs w:val="28"/>
          <w:lang w:eastAsia="ru-RU"/>
        </w:rPr>
        <w:t xml:space="preserve"> реализуя который, в указанное выше и в указанном месте, на почве возникших личных неприязненных отношений к </w:t>
      </w:r>
      <w:r>
        <w:rPr>
          <w:rFonts w:ascii="Times New Roman" w:hAnsi="Times New Roman"/>
          <w:sz w:val="28"/>
          <w:szCs w:val="28"/>
          <w:lang w:eastAsia="ru-RU"/>
        </w:rPr>
        <w:t>------</w:t>
      </w:r>
      <w:r w:rsidRPr="009C54D2">
        <w:rPr>
          <w:rFonts w:ascii="Times New Roman" w:hAnsi="Times New Roman"/>
          <w:sz w:val="28"/>
          <w:szCs w:val="28"/>
          <w:lang w:eastAsia="ru-RU"/>
        </w:rPr>
        <w:t xml:space="preserve">., осознавая общественную опасность противоправный характер своих действий, с целью возникновения у последней страха за свою жизнь, находясь в непосредственной близости от нее, схватил правой рукой </w:t>
      </w:r>
      <w:r>
        <w:rPr>
          <w:rFonts w:ascii="Times New Roman" w:hAnsi="Times New Roman"/>
          <w:sz w:val="28"/>
          <w:szCs w:val="28"/>
          <w:lang w:eastAsia="ru-RU"/>
        </w:rPr>
        <w:t>---</w:t>
      </w:r>
      <w:r w:rsidRPr="009C54D2">
        <w:rPr>
          <w:rFonts w:ascii="Times New Roman" w:hAnsi="Times New Roman"/>
          <w:sz w:val="28"/>
          <w:szCs w:val="28"/>
          <w:lang w:eastAsia="ru-RU"/>
        </w:rPr>
        <w:t xml:space="preserve">. за волосы и потянул вниз, отчего она испытала физическую боль. После этого, в продолжение своего преступного умысла, пользуясь тем, что </w:t>
      </w:r>
      <w:r>
        <w:rPr>
          <w:rFonts w:ascii="Times New Roman" w:hAnsi="Times New Roman"/>
          <w:sz w:val="28"/>
          <w:szCs w:val="28"/>
          <w:lang w:eastAsia="ru-RU"/>
        </w:rPr>
        <w:t>---</w:t>
      </w:r>
      <w:r w:rsidRPr="009C54D2">
        <w:rPr>
          <w:rFonts w:ascii="Times New Roman" w:hAnsi="Times New Roman"/>
          <w:sz w:val="28"/>
          <w:szCs w:val="28"/>
          <w:lang w:eastAsia="ru-RU"/>
        </w:rPr>
        <w:t xml:space="preserve"> морально подавлена и напугана, высказал в ее адрес слова угрозы убийством, а именно, что убьет и задушит </w:t>
      </w:r>
      <w:r>
        <w:rPr>
          <w:rFonts w:ascii="Times New Roman" w:hAnsi="Times New Roman"/>
          <w:sz w:val="28"/>
          <w:szCs w:val="28"/>
          <w:lang w:eastAsia="ru-RU"/>
        </w:rPr>
        <w:t>----</w:t>
      </w:r>
    </w:p>
    <w:p w:rsidR="004B7C98" w:rsidRPr="009C54D2" w:rsidP="004B7C98">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sidRPr="009C54D2">
        <w:rPr>
          <w:rFonts w:ascii="Times New Roman" w:hAnsi="Times New Roman"/>
          <w:sz w:val="28"/>
          <w:szCs w:val="28"/>
          <w:lang w:eastAsia="ru-RU"/>
        </w:rPr>
        <w:t>.,</w:t>
      </w:r>
      <w:r w:rsidRPr="009C54D2">
        <w:rPr>
          <w:rFonts w:ascii="Times New Roman" w:hAnsi="Times New Roman"/>
          <w:sz w:val="28"/>
          <w:szCs w:val="28"/>
          <w:lang w:eastAsia="ru-RU"/>
        </w:rPr>
        <w:t xml:space="preserve"> учитывая окружающую обстановку и осознавая, что </w:t>
      </w:r>
      <w:r>
        <w:rPr>
          <w:rFonts w:ascii="Times New Roman" w:hAnsi="Times New Roman"/>
          <w:sz w:val="28"/>
          <w:szCs w:val="28"/>
          <w:lang w:eastAsia="ru-RU"/>
        </w:rPr>
        <w:t>----</w:t>
      </w:r>
      <w:r w:rsidRPr="009C54D2">
        <w:rPr>
          <w:rFonts w:ascii="Times New Roman" w:hAnsi="Times New Roman"/>
          <w:sz w:val="28"/>
          <w:szCs w:val="28"/>
          <w:lang w:eastAsia="ru-RU"/>
        </w:rPr>
        <w:t xml:space="preserve">. находится наедине с ней в состоянии алкогольного опьянения, агрессивен, возбужден и физически сильнее, восприняла угрозу убийством реально и у нее имелись все основания опасаться осуществления данной угрозы со стороны </w:t>
      </w:r>
      <w:r w:rsidRPr="009C54D2">
        <w:rPr>
          <w:rFonts w:ascii="Times New Roman" w:hAnsi="Times New Roman"/>
          <w:sz w:val="28"/>
          <w:szCs w:val="28"/>
          <w:lang w:eastAsia="ru-RU"/>
        </w:rPr>
        <w:t>Цвелуги</w:t>
      </w:r>
      <w:r w:rsidRPr="009C54D2">
        <w:rPr>
          <w:rFonts w:ascii="Times New Roman" w:hAnsi="Times New Roman"/>
          <w:sz w:val="28"/>
          <w:szCs w:val="28"/>
          <w:lang w:eastAsia="ru-RU"/>
        </w:rPr>
        <w:t xml:space="preserve"> В.В.</w:t>
      </w:r>
    </w:p>
    <w:p w:rsidR="004B7C98" w:rsidRPr="009C54D2" w:rsidP="004B7C98">
      <w:pPr>
        <w:spacing w:after="0" w:line="240" w:lineRule="auto"/>
        <w:ind w:firstLine="720"/>
        <w:jc w:val="both"/>
        <w:rPr>
          <w:rFonts w:ascii="Times New Roman" w:hAnsi="Times New Roman"/>
          <w:sz w:val="28"/>
          <w:szCs w:val="28"/>
          <w:lang w:eastAsia="ru-RU"/>
        </w:rPr>
      </w:pPr>
      <w:r w:rsidRPr="009C54D2">
        <w:rPr>
          <w:rFonts w:ascii="Times New Roman" w:hAnsi="Times New Roman"/>
          <w:sz w:val="28"/>
          <w:szCs w:val="28"/>
          <w:lang w:eastAsia="ru-RU"/>
        </w:rPr>
        <w:t xml:space="preserve">Своими преступными действиями </w:t>
      </w:r>
      <w:r w:rsidRPr="009C54D2">
        <w:rPr>
          <w:rFonts w:ascii="Times New Roman" w:hAnsi="Times New Roman"/>
          <w:sz w:val="28"/>
          <w:szCs w:val="28"/>
          <w:lang w:eastAsia="ru-RU"/>
        </w:rPr>
        <w:t>Цвелуга</w:t>
      </w:r>
      <w:r w:rsidRPr="009C54D2">
        <w:rPr>
          <w:rFonts w:ascii="Times New Roman" w:hAnsi="Times New Roman"/>
          <w:sz w:val="28"/>
          <w:szCs w:val="28"/>
          <w:lang w:eastAsia="ru-RU"/>
        </w:rPr>
        <w:t xml:space="preserve"> В.В. умышленно причинил </w:t>
      </w:r>
      <w:r w:rsidR="0039407F">
        <w:rPr>
          <w:rFonts w:ascii="Times New Roman" w:hAnsi="Times New Roman"/>
          <w:sz w:val="28"/>
          <w:szCs w:val="28"/>
          <w:lang w:eastAsia="ru-RU"/>
        </w:rPr>
        <w:t>----</w:t>
      </w:r>
      <w:r w:rsidRPr="009C54D2">
        <w:rPr>
          <w:rFonts w:ascii="Times New Roman" w:hAnsi="Times New Roman"/>
          <w:sz w:val="28"/>
          <w:szCs w:val="28"/>
          <w:lang w:eastAsia="ru-RU"/>
        </w:rPr>
        <w:t xml:space="preserve"> нравственные страдания и физическую боль.</w:t>
      </w:r>
    </w:p>
    <w:p w:rsidR="00BC27EC" w:rsidRPr="009C54D2" w:rsidP="004B7C98">
      <w:pPr>
        <w:spacing w:after="0" w:line="240" w:lineRule="auto"/>
        <w:ind w:firstLine="720"/>
        <w:jc w:val="both"/>
        <w:rPr>
          <w:rFonts w:ascii="Times New Roman" w:hAnsi="Times New Roman"/>
          <w:sz w:val="28"/>
          <w:szCs w:val="28"/>
          <w:lang w:eastAsia="ru-RU"/>
        </w:rPr>
      </w:pPr>
      <w:r w:rsidRPr="009C54D2">
        <w:rPr>
          <w:rFonts w:ascii="Times New Roman" w:hAnsi="Times New Roman"/>
          <w:sz w:val="28"/>
          <w:szCs w:val="28"/>
          <w:lang w:eastAsia="ru-RU"/>
        </w:rPr>
        <w:t xml:space="preserve">Действия </w:t>
      </w:r>
      <w:r w:rsidRPr="009C54D2" w:rsidR="004B7C98">
        <w:rPr>
          <w:rFonts w:ascii="Times New Roman" w:hAnsi="Times New Roman"/>
          <w:sz w:val="28"/>
          <w:szCs w:val="28"/>
          <w:lang w:eastAsia="ru-RU"/>
        </w:rPr>
        <w:t>Цвелуги</w:t>
      </w:r>
      <w:r w:rsidRPr="009C54D2" w:rsidR="004B7C98">
        <w:rPr>
          <w:rFonts w:ascii="Times New Roman" w:hAnsi="Times New Roman"/>
          <w:sz w:val="28"/>
          <w:szCs w:val="28"/>
          <w:lang w:eastAsia="ru-RU"/>
        </w:rPr>
        <w:t xml:space="preserve"> В.В.</w:t>
      </w:r>
      <w:r w:rsidRPr="009C54D2">
        <w:rPr>
          <w:rFonts w:ascii="Times New Roman" w:hAnsi="Times New Roman"/>
          <w:sz w:val="28"/>
          <w:szCs w:val="28"/>
          <w:lang w:eastAsia="ru-RU"/>
        </w:rPr>
        <w:t xml:space="preserve"> квалифицированы по ч. 1 ст. 119 УК РФ, как угроза убийством, если имелись основания опасаться осуществления этой угрозы.</w:t>
      </w:r>
    </w:p>
    <w:p w:rsidR="00587107" w:rsidRPr="009C54D2" w:rsidP="001808A7">
      <w:pPr>
        <w:spacing w:after="0" w:line="240" w:lineRule="auto"/>
        <w:ind w:firstLine="720"/>
        <w:jc w:val="both"/>
        <w:rPr>
          <w:rFonts w:ascii="Times New Roman" w:hAnsi="Times New Roman"/>
          <w:sz w:val="28"/>
          <w:szCs w:val="28"/>
        </w:rPr>
      </w:pPr>
    </w:p>
    <w:p w:rsidR="000B3D2B" w:rsidRPr="009C54D2" w:rsidP="001808A7">
      <w:pPr>
        <w:spacing w:after="0" w:line="240" w:lineRule="auto"/>
        <w:ind w:firstLine="720"/>
        <w:jc w:val="both"/>
        <w:rPr>
          <w:rFonts w:ascii="Times New Roman" w:hAnsi="Times New Roman"/>
          <w:sz w:val="28"/>
          <w:szCs w:val="28"/>
        </w:rPr>
      </w:pPr>
      <w:r w:rsidRPr="009C54D2">
        <w:rPr>
          <w:rFonts w:ascii="Times New Roman" w:hAnsi="Times New Roman"/>
          <w:sz w:val="28"/>
          <w:szCs w:val="28"/>
        </w:rPr>
        <w:t xml:space="preserve">С предъявленным обвинением </w:t>
      </w:r>
      <w:r w:rsidRPr="009C54D2" w:rsidR="0047475E">
        <w:rPr>
          <w:rFonts w:ascii="Times New Roman" w:hAnsi="Times New Roman"/>
          <w:sz w:val="28"/>
          <w:szCs w:val="28"/>
        </w:rPr>
        <w:t xml:space="preserve">по ч. </w:t>
      </w:r>
      <w:r w:rsidRPr="009C54D2" w:rsidR="00587107">
        <w:rPr>
          <w:rFonts w:ascii="Times New Roman" w:hAnsi="Times New Roman"/>
          <w:sz w:val="28"/>
          <w:szCs w:val="28"/>
        </w:rPr>
        <w:t>1</w:t>
      </w:r>
      <w:r w:rsidRPr="009C54D2" w:rsidR="0047475E">
        <w:rPr>
          <w:rFonts w:ascii="Times New Roman" w:hAnsi="Times New Roman"/>
          <w:sz w:val="28"/>
          <w:szCs w:val="28"/>
        </w:rPr>
        <w:t xml:space="preserve"> ст. 1</w:t>
      </w:r>
      <w:r w:rsidRPr="009C54D2" w:rsidR="00587107">
        <w:rPr>
          <w:rFonts w:ascii="Times New Roman" w:hAnsi="Times New Roman"/>
          <w:sz w:val="28"/>
          <w:szCs w:val="28"/>
        </w:rPr>
        <w:t>19</w:t>
      </w:r>
      <w:r w:rsidRPr="009C54D2" w:rsidR="0047475E">
        <w:rPr>
          <w:rFonts w:ascii="Times New Roman" w:hAnsi="Times New Roman"/>
          <w:sz w:val="28"/>
          <w:szCs w:val="28"/>
        </w:rPr>
        <w:t xml:space="preserve"> УК РФ</w:t>
      </w:r>
      <w:r w:rsidRPr="009C54D2">
        <w:rPr>
          <w:rFonts w:ascii="Times New Roman" w:hAnsi="Times New Roman"/>
          <w:sz w:val="28"/>
          <w:szCs w:val="28"/>
        </w:rPr>
        <w:t xml:space="preserve"> подсудимый </w:t>
      </w:r>
      <w:r w:rsidRPr="009C54D2" w:rsidR="004B7C98">
        <w:rPr>
          <w:rFonts w:ascii="Times New Roman" w:hAnsi="Times New Roman"/>
          <w:sz w:val="28"/>
          <w:szCs w:val="28"/>
        </w:rPr>
        <w:t>Цвелуга</w:t>
      </w:r>
      <w:r w:rsidRPr="009C54D2" w:rsidR="004B7C98">
        <w:rPr>
          <w:rFonts w:ascii="Times New Roman" w:hAnsi="Times New Roman"/>
          <w:sz w:val="28"/>
          <w:szCs w:val="28"/>
        </w:rPr>
        <w:t xml:space="preserve"> В.В.</w:t>
      </w:r>
      <w:r w:rsidRPr="009C54D2">
        <w:rPr>
          <w:rFonts w:ascii="Times New Roman" w:hAnsi="Times New Roman"/>
          <w:sz w:val="28"/>
          <w:szCs w:val="28"/>
        </w:rPr>
        <w:t xml:space="preserve"> согласен в полном объеме. При ознакомлении с материалами уголовного дела</w:t>
      </w:r>
      <w:r w:rsidRPr="009C54D2" w:rsidR="0047475E">
        <w:rPr>
          <w:rFonts w:ascii="Times New Roman" w:hAnsi="Times New Roman"/>
          <w:sz w:val="28"/>
          <w:szCs w:val="28"/>
        </w:rPr>
        <w:t>,</w:t>
      </w:r>
      <w:r w:rsidRPr="009C54D2">
        <w:rPr>
          <w:rFonts w:ascii="Times New Roman" w:hAnsi="Times New Roman"/>
          <w:sz w:val="28"/>
          <w:szCs w:val="28"/>
        </w:rPr>
        <w:t xml:space="preserve"> в присутствии защитника</w:t>
      </w:r>
      <w:r w:rsidRPr="009C54D2" w:rsidR="0047475E">
        <w:rPr>
          <w:rFonts w:ascii="Times New Roman" w:hAnsi="Times New Roman"/>
          <w:sz w:val="28"/>
          <w:szCs w:val="28"/>
        </w:rPr>
        <w:t>,</w:t>
      </w:r>
      <w:r w:rsidRPr="009C54D2">
        <w:rPr>
          <w:rFonts w:ascii="Times New Roman" w:hAnsi="Times New Roman"/>
          <w:sz w:val="28"/>
          <w:szCs w:val="28"/>
        </w:rPr>
        <w:t xml:space="preserve"> </w:t>
      </w:r>
      <w:r w:rsidRPr="009C54D2" w:rsidR="00587107">
        <w:rPr>
          <w:rFonts w:ascii="Times New Roman" w:hAnsi="Times New Roman"/>
          <w:sz w:val="28"/>
          <w:szCs w:val="28"/>
        </w:rPr>
        <w:t>выразил желание воспользоваться правом, предусмотренным п. 2 ч. 5 ст. 217 УПК РФ -</w:t>
      </w:r>
      <w:r w:rsidRPr="009C54D2">
        <w:rPr>
          <w:rFonts w:ascii="Times New Roman" w:hAnsi="Times New Roman"/>
          <w:sz w:val="28"/>
          <w:szCs w:val="28"/>
        </w:rPr>
        <w:t xml:space="preserve"> о </w:t>
      </w:r>
      <w:r w:rsidRPr="009C54D2" w:rsidR="00587107">
        <w:rPr>
          <w:rFonts w:ascii="Times New Roman" w:hAnsi="Times New Roman"/>
          <w:sz w:val="28"/>
          <w:szCs w:val="28"/>
        </w:rPr>
        <w:t>прим</w:t>
      </w:r>
      <w:r w:rsidRPr="009C54D2" w:rsidR="008E12D8">
        <w:rPr>
          <w:rFonts w:ascii="Times New Roman" w:hAnsi="Times New Roman"/>
          <w:sz w:val="28"/>
          <w:szCs w:val="28"/>
        </w:rPr>
        <w:t>е</w:t>
      </w:r>
      <w:r w:rsidRPr="009C54D2" w:rsidR="00587107">
        <w:rPr>
          <w:rFonts w:ascii="Times New Roman" w:hAnsi="Times New Roman"/>
          <w:sz w:val="28"/>
          <w:szCs w:val="28"/>
        </w:rPr>
        <w:t>нении особого порядка судебного разбирательства</w:t>
      </w:r>
      <w:r w:rsidRPr="009C54D2">
        <w:rPr>
          <w:rFonts w:ascii="Times New Roman" w:hAnsi="Times New Roman"/>
          <w:sz w:val="28"/>
          <w:szCs w:val="28"/>
        </w:rPr>
        <w:t>.</w:t>
      </w:r>
    </w:p>
    <w:p w:rsidR="000B3D2B" w:rsidRPr="009C54D2" w:rsidP="001808A7">
      <w:pPr>
        <w:spacing w:after="0" w:line="240" w:lineRule="auto"/>
        <w:ind w:firstLine="720"/>
        <w:jc w:val="both"/>
        <w:rPr>
          <w:rFonts w:ascii="Times New Roman" w:hAnsi="Times New Roman"/>
          <w:sz w:val="28"/>
          <w:szCs w:val="28"/>
        </w:rPr>
      </w:pPr>
      <w:r w:rsidRPr="009C54D2">
        <w:rPr>
          <w:rFonts w:ascii="Times New Roman" w:hAnsi="Times New Roman"/>
          <w:sz w:val="28"/>
          <w:szCs w:val="28"/>
        </w:rPr>
        <w:t xml:space="preserve">В судебном заседании подсудимый </w:t>
      </w:r>
      <w:r w:rsidRPr="009C54D2" w:rsidR="004B7C98">
        <w:rPr>
          <w:rFonts w:ascii="Times New Roman" w:hAnsi="Times New Roman"/>
          <w:sz w:val="28"/>
          <w:szCs w:val="28"/>
        </w:rPr>
        <w:t>Цвелуга</w:t>
      </w:r>
      <w:r w:rsidRPr="009C54D2" w:rsidR="004B7C98">
        <w:rPr>
          <w:rFonts w:ascii="Times New Roman" w:hAnsi="Times New Roman"/>
          <w:sz w:val="28"/>
          <w:szCs w:val="28"/>
        </w:rPr>
        <w:t xml:space="preserve"> В.В. </w:t>
      </w:r>
      <w:r w:rsidRPr="009C54D2" w:rsidR="008E12D8">
        <w:rPr>
          <w:rFonts w:ascii="Times New Roman" w:hAnsi="Times New Roman"/>
          <w:sz w:val="28"/>
          <w:szCs w:val="28"/>
        </w:rPr>
        <w:t>в присутствии защитника, ходатайство о постановлении приговора без проведения судебного разбирательства</w:t>
      </w:r>
      <w:r w:rsidRPr="009C54D2" w:rsidR="00BC27EC">
        <w:rPr>
          <w:rFonts w:ascii="Times New Roman" w:hAnsi="Times New Roman"/>
          <w:sz w:val="28"/>
          <w:szCs w:val="28"/>
        </w:rPr>
        <w:t xml:space="preserve"> поддержал</w:t>
      </w:r>
      <w:r w:rsidRPr="009C54D2" w:rsidR="008E12D8">
        <w:rPr>
          <w:rFonts w:ascii="Times New Roman" w:hAnsi="Times New Roman"/>
          <w:sz w:val="28"/>
          <w:szCs w:val="28"/>
        </w:rPr>
        <w:t>,</w:t>
      </w:r>
      <w:r w:rsidRPr="009C54D2">
        <w:rPr>
          <w:rFonts w:ascii="Times New Roman" w:hAnsi="Times New Roman"/>
          <w:sz w:val="28"/>
          <w:szCs w:val="28"/>
        </w:rPr>
        <w:t xml:space="preserve"> </w:t>
      </w:r>
      <w:r w:rsidRPr="009C54D2" w:rsidR="008E12D8">
        <w:rPr>
          <w:rFonts w:ascii="Times New Roman" w:hAnsi="Times New Roman"/>
          <w:sz w:val="28"/>
          <w:szCs w:val="28"/>
        </w:rPr>
        <w:t>суду</w:t>
      </w:r>
      <w:r w:rsidRPr="009C54D2">
        <w:rPr>
          <w:rFonts w:ascii="Times New Roman" w:hAnsi="Times New Roman"/>
          <w:sz w:val="28"/>
          <w:szCs w:val="28"/>
        </w:rPr>
        <w:t xml:space="preserve"> показал, что предъявленное обвинение ему понятно, он полностью согласен с предъявленным обвинением, вину признает в полном объеме, в содеянном раскаивается, ходатайство им заявлено добровольно, после консультации с защитником и в его присутствии, характер и последствия заявленного ходатайства понимает и осознает. </w:t>
      </w:r>
    </w:p>
    <w:p w:rsidR="000B3D2B" w:rsidRPr="009C54D2" w:rsidP="001808A7">
      <w:pPr>
        <w:spacing w:after="0" w:line="240" w:lineRule="auto"/>
        <w:ind w:firstLine="720"/>
        <w:jc w:val="both"/>
        <w:rPr>
          <w:rFonts w:ascii="Times New Roman" w:hAnsi="Times New Roman"/>
          <w:sz w:val="28"/>
          <w:szCs w:val="28"/>
          <w:shd w:val="clear" w:color="auto" w:fill="FFFFFF"/>
        </w:rPr>
      </w:pPr>
      <w:r w:rsidRPr="009C54D2">
        <w:rPr>
          <w:rFonts w:ascii="Times New Roman" w:hAnsi="Times New Roman"/>
          <w:sz w:val="28"/>
          <w:szCs w:val="28"/>
          <w:shd w:val="clear" w:color="auto" w:fill="FFFFFF"/>
        </w:rPr>
        <w:t xml:space="preserve">Защитник – адвокат </w:t>
      </w:r>
      <w:r w:rsidRPr="009C54D2" w:rsidR="004B7C98">
        <w:rPr>
          <w:rFonts w:ascii="Times New Roman" w:hAnsi="Times New Roman"/>
          <w:sz w:val="28"/>
          <w:szCs w:val="28"/>
          <w:shd w:val="clear" w:color="auto" w:fill="FFFFFF"/>
        </w:rPr>
        <w:t>Шаталов А.А</w:t>
      </w:r>
      <w:r w:rsidRPr="009C54D2" w:rsidR="00BC27EC">
        <w:rPr>
          <w:rFonts w:ascii="Times New Roman" w:hAnsi="Times New Roman"/>
          <w:sz w:val="28"/>
          <w:szCs w:val="28"/>
          <w:shd w:val="clear" w:color="auto" w:fill="FFFFFF"/>
        </w:rPr>
        <w:t xml:space="preserve">. </w:t>
      </w:r>
      <w:r w:rsidRPr="009C54D2">
        <w:rPr>
          <w:rFonts w:ascii="Times New Roman" w:hAnsi="Times New Roman"/>
          <w:sz w:val="28"/>
          <w:szCs w:val="28"/>
          <w:shd w:val="clear" w:color="auto" w:fill="FFFFFF"/>
        </w:rPr>
        <w:t>поддержал ходатайство о постановлении приговора в особом порядке принятия судебного решения.</w:t>
      </w:r>
      <w:r w:rsidRPr="009C54D2">
        <w:rPr>
          <w:rFonts w:ascii="Times New Roman" w:hAnsi="Times New Roman"/>
          <w:sz w:val="28"/>
          <w:szCs w:val="28"/>
          <w:shd w:val="clear" w:color="auto" w:fill="FFFFFF"/>
        </w:rPr>
        <w:t xml:space="preserve">  </w:t>
      </w:r>
    </w:p>
    <w:p w:rsidR="00674C8E" w:rsidRPr="009C54D2" w:rsidP="001808A7">
      <w:pPr>
        <w:spacing w:after="0" w:line="240" w:lineRule="auto"/>
        <w:ind w:firstLine="720"/>
        <w:jc w:val="both"/>
        <w:rPr>
          <w:rFonts w:ascii="Times New Roman" w:hAnsi="Times New Roman"/>
          <w:sz w:val="28"/>
          <w:szCs w:val="28"/>
          <w:shd w:val="clear" w:color="auto" w:fill="FFFFFF"/>
        </w:rPr>
      </w:pPr>
      <w:r w:rsidRPr="009C54D2">
        <w:rPr>
          <w:rFonts w:ascii="Times New Roman" w:hAnsi="Times New Roman"/>
          <w:sz w:val="28"/>
          <w:szCs w:val="28"/>
          <w:shd w:val="clear" w:color="auto" w:fill="FFFFFF"/>
        </w:rPr>
        <w:t>Потерпевш</w:t>
      </w:r>
      <w:r w:rsidRPr="009C54D2" w:rsidR="00BD1D55">
        <w:rPr>
          <w:rFonts w:ascii="Times New Roman" w:hAnsi="Times New Roman"/>
          <w:sz w:val="28"/>
          <w:szCs w:val="28"/>
          <w:shd w:val="clear" w:color="auto" w:fill="FFFFFF"/>
        </w:rPr>
        <w:t>ая</w:t>
      </w:r>
      <w:r w:rsidRPr="009C54D2">
        <w:rPr>
          <w:rFonts w:ascii="Times New Roman" w:hAnsi="Times New Roman"/>
          <w:sz w:val="28"/>
          <w:szCs w:val="28"/>
          <w:shd w:val="clear" w:color="auto" w:fill="FFFFFF"/>
        </w:rPr>
        <w:t xml:space="preserve"> </w:t>
      </w:r>
      <w:r w:rsidR="0039407F">
        <w:rPr>
          <w:rFonts w:ascii="Times New Roman" w:hAnsi="Times New Roman"/>
          <w:sz w:val="28"/>
          <w:szCs w:val="28"/>
          <w:shd w:val="clear" w:color="auto" w:fill="FFFFFF"/>
        </w:rPr>
        <w:t>----</w:t>
      </w:r>
      <w:r w:rsidRPr="009C54D2">
        <w:rPr>
          <w:rFonts w:ascii="Times New Roman" w:hAnsi="Times New Roman"/>
          <w:sz w:val="28"/>
          <w:szCs w:val="28"/>
          <w:shd w:val="clear" w:color="auto" w:fill="FFFFFF"/>
        </w:rPr>
        <w:t xml:space="preserve"> </w:t>
      </w:r>
      <w:r w:rsidRPr="009C54D2" w:rsidR="00BD1D55">
        <w:rPr>
          <w:rFonts w:ascii="Times New Roman" w:hAnsi="Times New Roman"/>
          <w:sz w:val="28"/>
          <w:szCs w:val="28"/>
          <w:shd w:val="clear" w:color="auto" w:fill="FFFFFF"/>
        </w:rPr>
        <w:t>указала, что</w:t>
      </w:r>
      <w:r w:rsidRPr="009C54D2">
        <w:rPr>
          <w:rFonts w:ascii="Times New Roman" w:hAnsi="Times New Roman"/>
          <w:sz w:val="28"/>
          <w:szCs w:val="28"/>
          <w:shd w:val="clear" w:color="auto" w:fill="FFFFFF"/>
        </w:rPr>
        <w:t xml:space="preserve"> существо особого порядка принятия судебного решения </w:t>
      </w:r>
      <w:r w:rsidRPr="009C54D2" w:rsidR="00BD1D55">
        <w:rPr>
          <w:rFonts w:ascii="Times New Roman" w:hAnsi="Times New Roman"/>
          <w:sz w:val="28"/>
          <w:szCs w:val="28"/>
          <w:shd w:val="clear" w:color="auto" w:fill="FFFFFF"/>
        </w:rPr>
        <w:t xml:space="preserve">ей </w:t>
      </w:r>
      <w:r w:rsidRPr="009C54D2">
        <w:rPr>
          <w:rFonts w:ascii="Times New Roman" w:hAnsi="Times New Roman"/>
          <w:sz w:val="28"/>
          <w:szCs w:val="28"/>
          <w:shd w:val="clear" w:color="auto" w:fill="FFFFFF"/>
        </w:rPr>
        <w:t>разъяснено и понятно, против рассмотрения уголовного дела в особом порядке не возражала</w:t>
      </w:r>
      <w:r w:rsidRPr="009C54D2" w:rsidR="00E40351">
        <w:rPr>
          <w:rFonts w:ascii="Times New Roman" w:hAnsi="Times New Roman"/>
          <w:sz w:val="28"/>
          <w:szCs w:val="28"/>
          <w:shd w:val="clear" w:color="auto" w:fill="FFFFFF"/>
        </w:rPr>
        <w:t xml:space="preserve">, сообщила, что с </w:t>
      </w:r>
      <w:r w:rsidRPr="009C54D2" w:rsidR="004B7C98">
        <w:rPr>
          <w:rFonts w:ascii="Times New Roman" w:hAnsi="Times New Roman"/>
          <w:sz w:val="28"/>
          <w:szCs w:val="28"/>
          <w:shd w:val="clear" w:color="auto" w:fill="FFFFFF"/>
        </w:rPr>
        <w:t>Цвелугой</w:t>
      </w:r>
      <w:r w:rsidRPr="009C54D2" w:rsidR="004B7C98">
        <w:rPr>
          <w:rFonts w:ascii="Times New Roman" w:hAnsi="Times New Roman"/>
          <w:sz w:val="28"/>
          <w:szCs w:val="28"/>
          <w:shd w:val="clear" w:color="auto" w:fill="FFFFFF"/>
        </w:rPr>
        <w:t xml:space="preserve"> В.В. </w:t>
      </w:r>
      <w:r w:rsidRPr="009C54D2" w:rsidR="00E40351">
        <w:rPr>
          <w:rFonts w:ascii="Times New Roman" w:hAnsi="Times New Roman"/>
          <w:sz w:val="28"/>
          <w:szCs w:val="28"/>
          <w:shd w:val="clear" w:color="auto" w:fill="FFFFFF"/>
        </w:rPr>
        <w:t>они примирились, он попросил у нее прощения</w:t>
      </w:r>
      <w:r w:rsidRPr="009C54D2" w:rsidR="00B63895">
        <w:rPr>
          <w:rFonts w:ascii="Times New Roman" w:hAnsi="Times New Roman"/>
          <w:sz w:val="28"/>
          <w:szCs w:val="28"/>
          <w:shd w:val="clear" w:color="auto" w:fill="FFFFFF"/>
        </w:rPr>
        <w:t>,</w:t>
      </w:r>
      <w:r w:rsidRPr="009C54D2" w:rsidR="00236957">
        <w:rPr>
          <w:rFonts w:ascii="Times New Roman" w:hAnsi="Times New Roman"/>
          <w:sz w:val="28"/>
          <w:szCs w:val="28"/>
          <w:shd w:val="clear" w:color="auto" w:fill="FFFFFF"/>
        </w:rPr>
        <w:t xml:space="preserve"> и она его простила</w:t>
      </w:r>
      <w:r w:rsidRPr="009C54D2" w:rsidR="00C64C5E">
        <w:rPr>
          <w:rFonts w:ascii="Times New Roman" w:hAnsi="Times New Roman"/>
          <w:sz w:val="28"/>
          <w:szCs w:val="28"/>
          <w:shd w:val="clear" w:color="auto" w:fill="FFFFFF"/>
        </w:rPr>
        <w:t>, собираются пожениться</w:t>
      </w:r>
      <w:r w:rsidRPr="009C54D2" w:rsidR="00E40351">
        <w:rPr>
          <w:rFonts w:ascii="Times New Roman" w:hAnsi="Times New Roman"/>
          <w:sz w:val="28"/>
          <w:szCs w:val="28"/>
          <w:shd w:val="clear" w:color="auto" w:fill="FFFFFF"/>
        </w:rPr>
        <w:t>.</w:t>
      </w:r>
    </w:p>
    <w:p w:rsidR="000B3D2B" w:rsidRPr="009C54D2" w:rsidP="001808A7">
      <w:pPr>
        <w:spacing w:after="0" w:line="240" w:lineRule="auto"/>
        <w:ind w:firstLine="720"/>
        <w:jc w:val="both"/>
        <w:rPr>
          <w:rFonts w:ascii="Times New Roman" w:hAnsi="Times New Roman"/>
          <w:sz w:val="28"/>
          <w:szCs w:val="28"/>
        </w:rPr>
      </w:pPr>
      <w:r w:rsidRPr="009C54D2">
        <w:rPr>
          <w:rFonts w:ascii="Times New Roman" w:hAnsi="Times New Roman"/>
          <w:sz w:val="28"/>
          <w:szCs w:val="28"/>
        </w:rPr>
        <w:t xml:space="preserve">Государственный обвинитель не возражал против постановления приговора в отношении </w:t>
      </w:r>
      <w:r w:rsidRPr="009C54D2" w:rsidR="004B7C98">
        <w:rPr>
          <w:rFonts w:ascii="Times New Roman" w:hAnsi="Times New Roman"/>
          <w:sz w:val="28"/>
          <w:szCs w:val="28"/>
        </w:rPr>
        <w:t>Цвелуги</w:t>
      </w:r>
      <w:r w:rsidRPr="009C54D2" w:rsidR="004B7C98">
        <w:rPr>
          <w:rFonts w:ascii="Times New Roman" w:hAnsi="Times New Roman"/>
          <w:sz w:val="28"/>
          <w:szCs w:val="28"/>
        </w:rPr>
        <w:t xml:space="preserve"> В.В. </w:t>
      </w:r>
      <w:r w:rsidRPr="009C54D2">
        <w:rPr>
          <w:rFonts w:ascii="Times New Roman" w:hAnsi="Times New Roman"/>
          <w:sz w:val="28"/>
          <w:szCs w:val="28"/>
        </w:rPr>
        <w:t>без судебного разбирательства в связи с согласием подсудимого с предъявленным обвинением.</w:t>
      </w:r>
      <w:r w:rsidRPr="009C54D2" w:rsidR="00E62395">
        <w:rPr>
          <w:rFonts w:ascii="Times New Roman" w:hAnsi="Times New Roman"/>
          <w:sz w:val="28"/>
          <w:szCs w:val="28"/>
        </w:rPr>
        <w:t xml:space="preserve"> </w:t>
      </w:r>
    </w:p>
    <w:p w:rsidR="009B62A3" w:rsidRPr="009C54D2" w:rsidP="009B62A3">
      <w:pPr>
        <w:spacing w:after="0" w:line="240" w:lineRule="auto"/>
        <w:ind w:firstLine="720"/>
        <w:jc w:val="both"/>
        <w:rPr>
          <w:rFonts w:ascii="Times New Roman" w:hAnsi="Times New Roman"/>
          <w:sz w:val="28"/>
          <w:szCs w:val="28"/>
        </w:rPr>
      </w:pPr>
      <w:r w:rsidRPr="009C54D2">
        <w:rPr>
          <w:rFonts w:ascii="Times New Roman" w:hAnsi="Times New Roman"/>
          <w:sz w:val="28"/>
          <w:szCs w:val="28"/>
        </w:rPr>
        <w:t xml:space="preserve">Мировой судья не усмотрел оснований сомневаться в том, что заявление о признании вины сделано подсудимым </w:t>
      </w:r>
      <w:r w:rsidRPr="009C54D2" w:rsidR="004B7C98">
        <w:rPr>
          <w:rFonts w:ascii="Times New Roman" w:hAnsi="Times New Roman"/>
          <w:sz w:val="28"/>
          <w:szCs w:val="28"/>
        </w:rPr>
        <w:t>Цвелугой</w:t>
      </w:r>
      <w:r w:rsidRPr="009C54D2" w:rsidR="004B7C98">
        <w:rPr>
          <w:rFonts w:ascii="Times New Roman" w:hAnsi="Times New Roman"/>
          <w:sz w:val="28"/>
          <w:szCs w:val="28"/>
        </w:rPr>
        <w:t xml:space="preserve"> В.В. </w:t>
      </w:r>
      <w:r w:rsidRPr="009C54D2">
        <w:rPr>
          <w:rFonts w:ascii="Times New Roman" w:hAnsi="Times New Roman"/>
          <w:sz w:val="28"/>
          <w:szCs w:val="28"/>
        </w:rPr>
        <w:t>добровольно, с полным пониманием предъявленного ему обвинения и последствий такого заявления.</w:t>
      </w:r>
    </w:p>
    <w:p w:rsidR="009B62A3" w:rsidRPr="009C54D2" w:rsidP="009B62A3">
      <w:pPr>
        <w:spacing w:after="0" w:line="240" w:lineRule="auto"/>
        <w:ind w:firstLine="720"/>
        <w:jc w:val="both"/>
        <w:rPr>
          <w:rFonts w:ascii="Times New Roman" w:hAnsi="Times New Roman"/>
          <w:sz w:val="28"/>
          <w:szCs w:val="28"/>
        </w:rPr>
      </w:pPr>
      <w:r w:rsidRPr="009C54D2">
        <w:rPr>
          <w:rFonts w:ascii="Times New Roman" w:hAnsi="Times New Roman"/>
          <w:sz w:val="28"/>
          <w:szCs w:val="28"/>
        </w:rPr>
        <w:t xml:space="preserve">Учитывая поведение подсудимого в судебном заседании, у мирового судьи не возникло также сомнений в том, что </w:t>
      </w:r>
      <w:r w:rsidRPr="009C54D2" w:rsidR="004B7C98">
        <w:rPr>
          <w:rFonts w:ascii="Times New Roman" w:hAnsi="Times New Roman"/>
          <w:sz w:val="28"/>
          <w:szCs w:val="28"/>
        </w:rPr>
        <w:t>Цвелуга</w:t>
      </w:r>
      <w:r w:rsidRPr="009C54D2" w:rsidR="004B7C98">
        <w:rPr>
          <w:rFonts w:ascii="Times New Roman" w:hAnsi="Times New Roman"/>
          <w:sz w:val="28"/>
          <w:szCs w:val="28"/>
        </w:rPr>
        <w:t xml:space="preserve"> В.В.</w:t>
      </w:r>
      <w:r w:rsidRPr="009C54D2">
        <w:rPr>
          <w:rFonts w:ascii="Times New Roman" w:hAnsi="Times New Roman"/>
          <w:sz w:val="28"/>
          <w:szCs w:val="28"/>
        </w:rPr>
        <w:t xml:space="preserve"> вменяем, осознает фактический характер и общественную опасность своих действий и может руководить ими. Согласно сведениям, представленным </w:t>
      </w:r>
      <w:r w:rsidR="0039407F">
        <w:rPr>
          <w:rFonts w:ascii="Times New Roman" w:hAnsi="Times New Roman"/>
          <w:sz w:val="28"/>
          <w:szCs w:val="28"/>
        </w:rPr>
        <w:t>---</w:t>
      </w:r>
      <w:r w:rsidRPr="009C54D2">
        <w:rPr>
          <w:rFonts w:ascii="Times New Roman" w:hAnsi="Times New Roman"/>
          <w:sz w:val="28"/>
          <w:szCs w:val="28"/>
        </w:rPr>
        <w:t xml:space="preserve"> </w:t>
      </w:r>
      <w:r w:rsidR="0039407F">
        <w:rPr>
          <w:rFonts w:ascii="Times New Roman" w:hAnsi="Times New Roman"/>
          <w:sz w:val="28"/>
          <w:szCs w:val="28"/>
        </w:rPr>
        <w:t>---</w:t>
      </w:r>
      <w:r w:rsidRPr="009C54D2">
        <w:rPr>
          <w:rFonts w:ascii="Times New Roman" w:hAnsi="Times New Roman"/>
          <w:sz w:val="28"/>
          <w:szCs w:val="28"/>
        </w:rPr>
        <w:t xml:space="preserve">», </w:t>
      </w:r>
      <w:r w:rsidRPr="009C54D2" w:rsidR="008158FA">
        <w:rPr>
          <w:rFonts w:ascii="Times New Roman" w:hAnsi="Times New Roman"/>
          <w:sz w:val="28"/>
          <w:szCs w:val="28"/>
        </w:rPr>
        <w:t>Цвелуга</w:t>
      </w:r>
      <w:r w:rsidRPr="009C54D2" w:rsidR="008158FA">
        <w:rPr>
          <w:rFonts w:ascii="Times New Roman" w:hAnsi="Times New Roman"/>
          <w:sz w:val="28"/>
          <w:szCs w:val="28"/>
        </w:rPr>
        <w:t xml:space="preserve"> В.В. </w:t>
      </w:r>
      <w:r w:rsidRPr="009C54D2" w:rsidR="00E1408C">
        <w:rPr>
          <w:rFonts w:ascii="Times New Roman" w:hAnsi="Times New Roman"/>
          <w:sz w:val="28"/>
          <w:szCs w:val="28"/>
        </w:rPr>
        <w:t xml:space="preserve">с </w:t>
      </w:r>
      <w:r w:rsidR="0039407F">
        <w:rPr>
          <w:rFonts w:ascii="Times New Roman" w:hAnsi="Times New Roman"/>
          <w:sz w:val="28"/>
          <w:szCs w:val="28"/>
        </w:rPr>
        <w:t>---</w:t>
      </w:r>
      <w:r w:rsidRPr="009C54D2" w:rsidR="00E1408C">
        <w:rPr>
          <w:rFonts w:ascii="Times New Roman" w:hAnsi="Times New Roman"/>
          <w:sz w:val="28"/>
          <w:szCs w:val="28"/>
        </w:rPr>
        <w:t xml:space="preserve"> </w:t>
      </w:r>
      <w:r w:rsidRPr="009C54D2">
        <w:rPr>
          <w:rFonts w:ascii="Times New Roman" w:hAnsi="Times New Roman"/>
          <w:sz w:val="28"/>
          <w:szCs w:val="28"/>
        </w:rPr>
        <w:t>состо</w:t>
      </w:r>
      <w:r w:rsidRPr="009C54D2" w:rsidR="008158FA">
        <w:rPr>
          <w:rFonts w:ascii="Times New Roman" w:hAnsi="Times New Roman"/>
          <w:sz w:val="28"/>
          <w:szCs w:val="28"/>
        </w:rPr>
        <w:t>ял</w:t>
      </w:r>
      <w:r w:rsidRPr="009C54D2">
        <w:rPr>
          <w:rFonts w:ascii="Times New Roman" w:hAnsi="Times New Roman"/>
          <w:sz w:val="28"/>
          <w:szCs w:val="28"/>
        </w:rPr>
        <w:t xml:space="preserve"> на учете </w:t>
      </w:r>
      <w:r w:rsidRPr="009C54D2" w:rsidR="00E1408C">
        <w:rPr>
          <w:rFonts w:ascii="Times New Roman" w:hAnsi="Times New Roman"/>
          <w:sz w:val="28"/>
          <w:szCs w:val="28"/>
        </w:rPr>
        <w:t xml:space="preserve">у </w:t>
      </w:r>
      <w:r w:rsidR="0039407F">
        <w:rPr>
          <w:rFonts w:ascii="Times New Roman" w:hAnsi="Times New Roman"/>
          <w:sz w:val="28"/>
          <w:szCs w:val="28"/>
        </w:rPr>
        <w:t>-----</w:t>
      </w:r>
      <w:r w:rsidRPr="009C54D2" w:rsidR="00797320">
        <w:rPr>
          <w:rFonts w:ascii="Times New Roman" w:hAnsi="Times New Roman"/>
          <w:sz w:val="28"/>
          <w:szCs w:val="28"/>
        </w:rPr>
        <w:t xml:space="preserve"> </w:t>
      </w:r>
      <w:r w:rsidRPr="009C54D2" w:rsidR="008158FA">
        <w:rPr>
          <w:rFonts w:ascii="Times New Roman" w:hAnsi="Times New Roman"/>
          <w:sz w:val="28"/>
          <w:szCs w:val="28"/>
        </w:rPr>
        <w:t>в связи с отсутствием сведений.</w:t>
      </w:r>
      <w:r w:rsidRPr="009C54D2" w:rsidR="00E1408C">
        <w:rPr>
          <w:rFonts w:ascii="Times New Roman" w:hAnsi="Times New Roman"/>
          <w:sz w:val="28"/>
          <w:szCs w:val="28"/>
        </w:rPr>
        <w:t xml:space="preserve"> </w:t>
      </w:r>
      <w:r w:rsidRPr="009C54D2" w:rsidR="00797320">
        <w:rPr>
          <w:rFonts w:ascii="Times New Roman" w:hAnsi="Times New Roman"/>
          <w:sz w:val="28"/>
          <w:szCs w:val="28"/>
        </w:rPr>
        <w:t>К</w:t>
      </w:r>
      <w:r w:rsidRPr="009C54D2" w:rsidR="00E1408C">
        <w:rPr>
          <w:rFonts w:ascii="Times New Roman" w:hAnsi="Times New Roman"/>
          <w:sz w:val="28"/>
          <w:szCs w:val="28"/>
        </w:rPr>
        <w:t>аких-либо сведений, подтверждающих, что у подсудимого имеются признаки психиатрического заболевания, в силу котор</w:t>
      </w:r>
      <w:r w:rsidRPr="009C54D2" w:rsidR="00BD1D55">
        <w:rPr>
          <w:rFonts w:ascii="Times New Roman" w:hAnsi="Times New Roman"/>
          <w:sz w:val="28"/>
          <w:szCs w:val="28"/>
        </w:rPr>
        <w:t>ых</w:t>
      </w:r>
      <w:r w:rsidRPr="009C54D2" w:rsidR="00E1408C">
        <w:rPr>
          <w:rFonts w:ascii="Times New Roman" w:hAnsi="Times New Roman"/>
          <w:sz w:val="28"/>
          <w:szCs w:val="28"/>
        </w:rPr>
        <w:t xml:space="preserve"> он не способен правильно воспринимать обстоятельства, имеющие значение для дела, и давать о них показания, не может самостоятельно осуществлять свои процессуальные права, и нуждается в назначении защитника</w:t>
      </w:r>
      <w:r w:rsidRPr="009C54D2" w:rsidR="00D648AC">
        <w:rPr>
          <w:rFonts w:ascii="Times New Roman" w:hAnsi="Times New Roman"/>
          <w:sz w:val="28"/>
          <w:szCs w:val="28"/>
        </w:rPr>
        <w:t xml:space="preserve">, материалы дела не содержат, как следует из справки </w:t>
      </w:r>
      <w:r w:rsidR="0039407F">
        <w:rPr>
          <w:rFonts w:ascii="Times New Roman" w:hAnsi="Times New Roman"/>
          <w:sz w:val="28"/>
          <w:szCs w:val="28"/>
        </w:rPr>
        <w:t>-------</w:t>
      </w:r>
      <w:r w:rsidRPr="009C54D2" w:rsidR="00D648AC">
        <w:rPr>
          <w:rFonts w:ascii="Times New Roman" w:hAnsi="Times New Roman"/>
          <w:sz w:val="28"/>
          <w:szCs w:val="28"/>
        </w:rPr>
        <w:t xml:space="preserve">на учете у </w:t>
      </w:r>
      <w:r w:rsidR="0039407F">
        <w:rPr>
          <w:rFonts w:ascii="Times New Roman" w:hAnsi="Times New Roman"/>
          <w:sz w:val="28"/>
          <w:szCs w:val="28"/>
        </w:rPr>
        <w:t>----</w:t>
      </w:r>
      <w:r w:rsidRPr="009C54D2" w:rsidR="00D648AC">
        <w:rPr>
          <w:rFonts w:ascii="Times New Roman" w:hAnsi="Times New Roman"/>
          <w:sz w:val="28"/>
          <w:szCs w:val="28"/>
        </w:rPr>
        <w:t xml:space="preserve"> </w:t>
      </w:r>
      <w:r w:rsidRPr="009C54D2" w:rsidR="008158FA">
        <w:rPr>
          <w:rFonts w:ascii="Times New Roman" w:hAnsi="Times New Roman"/>
          <w:sz w:val="28"/>
          <w:szCs w:val="28"/>
        </w:rPr>
        <w:t>Цвелуга</w:t>
      </w:r>
      <w:r w:rsidRPr="009C54D2" w:rsidR="008158FA">
        <w:rPr>
          <w:rFonts w:ascii="Times New Roman" w:hAnsi="Times New Roman"/>
          <w:sz w:val="28"/>
          <w:szCs w:val="28"/>
        </w:rPr>
        <w:t xml:space="preserve"> В.В. </w:t>
      </w:r>
      <w:r w:rsidRPr="009C54D2" w:rsidR="00D648AC">
        <w:rPr>
          <w:rFonts w:ascii="Times New Roman" w:hAnsi="Times New Roman"/>
          <w:sz w:val="28"/>
          <w:szCs w:val="28"/>
        </w:rPr>
        <w:t>не состоит,</w:t>
      </w:r>
    </w:p>
    <w:p w:rsidR="009B62A3" w:rsidRPr="009C54D2" w:rsidP="009B62A3">
      <w:pPr>
        <w:spacing w:after="0" w:line="240" w:lineRule="auto"/>
        <w:ind w:firstLine="720"/>
        <w:jc w:val="both"/>
        <w:rPr>
          <w:rFonts w:ascii="Times New Roman" w:hAnsi="Times New Roman"/>
          <w:sz w:val="28"/>
          <w:szCs w:val="28"/>
        </w:rPr>
      </w:pPr>
      <w:r w:rsidRPr="009C54D2">
        <w:rPr>
          <w:rFonts w:ascii="Times New Roman" w:hAnsi="Times New Roman"/>
          <w:sz w:val="28"/>
          <w:szCs w:val="28"/>
        </w:rPr>
        <w:t>Мировой судья, выслушав мнение сторон, приходит к выводу, что обвинение, с которым согласился подсудимый, предъявлено ему обоснованно, подтверждается доказательствами, собранными по уголовному делу, и постановляет приговор в порядке особого производства, поскольку совершенное подсудимым преступление относится к категории небольшой тяжести, государственный обвинитель и потерпевш</w:t>
      </w:r>
      <w:r w:rsidRPr="009C54D2" w:rsidR="00D648AC">
        <w:rPr>
          <w:rFonts w:ascii="Times New Roman" w:hAnsi="Times New Roman"/>
          <w:sz w:val="28"/>
          <w:szCs w:val="28"/>
        </w:rPr>
        <w:t>ая</w:t>
      </w:r>
      <w:r w:rsidRPr="009C54D2">
        <w:rPr>
          <w:rFonts w:ascii="Times New Roman" w:hAnsi="Times New Roman"/>
          <w:sz w:val="28"/>
          <w:szCs w:val="28"/>
        </w:rPr>
        <w:t xml:space="preserve"> не возражали против постановления приговора в особом порядке, подсудимый осознает характер и последствия заявленного им ходатайства о постановлении приговора в порядке особого производства, которое заявлено им </w:t>
      </w:r>
      <w:r w:rsidRPr="009C54D2">
        <w:rPr>
          <w:rFonts w:ascii="Times New Roman" w:hAnsi="Times New Roman"/>
          <w:sz w:val="28"/>
          <w:szCs w:val="28"/>
        </w:rPr>
        <w:t>cвоевременно</w:t>
      </w:r>
      <w:r w:rsidRPr="009C54D2">
        <w:rPr>
          <w:rFonts w:ascii="Times New Roman" w:hAnsi="Times New Roman"/>
          <w:sz w:val="28"/>
          <w:szCs w:val="28"/>
        </w:rPr>
        <w:t>, добровольно и после консультации с защитником.</w:t>
      </w:r>
    </w:p>
    <w:p w:rsidR="00E40351" w:rsidRPr="009C54D2" w:rsidP="001808A7">
      <w:pPr>
        <w:spacing w:after="0" w:line="240" w:lineRule="auto"/>
        <w:ind w:firstLine="720"/>
        <w:jc w:val="both"/>
        <w:rPr>
          <w:rFonts w:ascii="Times New Roman" w:hAnsi="Times New Roman"/>
          <w:sz w:val="28"/>
          <w:szCs w:val="28"/>
        </w:rPr>
      </w:pPr>
      <w:r w:rsidRPr="009C54D2">
        <w:rPr>
          <w:rFonts w:ascii="Times New Roman" w:hAnsi="Times New Roman"/>
          <w:sz w:val="28"/>
          <w:szCs w:val="28"/>
        </w:rPr>
        <w:t xml:space="preserve">Действия </w:t>
      </w:r>
      <w:r w:rsidRPr="009C54D2" w:rsidR="008158FA">
        <w:rPr>
          <w:rFonts w:ascii="Times New Roman" w:hAnsi="Times New Roman"/>
          <w:sz w:val="28"/>
          <w:szCs w:val="28"/>
        </w:rPr>
        <w:t>Цвелуги</w:t>
      </w:r>
      <w:r w:rsidRPr="009C54D2" w:rsidR="008158FA">
        <w:rPr>
          <w:rFonts w:ascii="Times New Roman" w:hAnsi="Times New Roman"/>
          <w:sz w:val="28"/>
          <w:szCs w:val="28"/>
        </w:rPr>
        <w:t xml:space="preserve"> В.В</w:t>
      </w:r>
      <w:r w:rsidRPr="009C54D2" w:rsidR="00D648AC">
        <w:rPr>
          <w:rFonts w:ascii="Times New Roman" w:hAnsi="Times New Roman"/>
          <w:sz w:val="28"/>
          <w:szCs w:val="28"/>
        </w:rPr>
        <w:t xml:space="preserve">. мировой </w:t>
      </w:r>
      <w:r w:rsidRPr="009C54D2">
        <w:rPr>
          <w:rFonts w:ascii="Times New Roman" w:hAnsi="Times New Roman"/>
          <w:sz w:val="28"/>
          <w:szCs w:val="28"/>
        </w:rPr>
        <w:t>суд</w:t>
      </w:r>
      <w:r w:rsidRPr="009C54D2" w:rsidR="00D648AC">
        <w:rPr>
          <w:rFonts w:ascii="Times New Roman" w:hAnsi="Times New Roman"/>
          <w:sz w:val="28"/>
          <w:szCs w:val="28"/>
        </w:rPr>
        <w:t>ья</w:t>
      </w:r>
      <w:r w:rsidRPr="009C54D2">
        <w:rPr>
          <w:rFonts w:ascii="Times New Roman" w:hAnsi="Times New Roman"/>
          <w:sz w:val="28"/>
          <w:szCs w:val="28"/>
        </w:rPr>
        <w:t xml:space="preserve"> квалифицирует по ч. </w:t>
      </w:r>
      <w:r w:rsidRPr="009C54D2" w:rsidR="008E12D8">
        <w:rPr>
          <w:rFonts w:ascii="Times New Roman" w:hAnsi="Times New Roman"/>
          <w:sz w:val="28"/>
          <w:szCs w:val="28"/>
        </w:rPr>
        <w:t>1</w:t>
      </w:r>
      <w:r w:rsidRPr="009C54D2">
        <w:rPr>
          <w:rFonts w:ascii="Times New Roman" w:hAnsi="Times New Roman"/>
          <w:sz w:val="28"/>
          <w:szCs w:val="28"/>
        </w:rPr>
        <w:t xml:space="preserve"> ст. </w:t>
      </w:r>
      <w:r w:rsidRPr="009C54D2" w:rsidR="0047475E">
        <w:rPr>
          <w:rFonts w:ascii="Times New Roman" w:hAnsi="Times New Roman"/>
          <w:sz w:val="28"/>
          <w:szCs w:val="28"/>
        </w:rPr>
        <w:t>1</w:t>
      </w:r>
      <w:r w:rsidRPr="009C54D2" w:rsidR="008E12D8">
        <w:rPr>
          <w:rFonts w:ascii="Times New Roman" w:hAnsi="Times New Roman"/>
          <w:sz w:val="28"/>
          <w:szCs w:val="28"/>
        </w:rPr>
        <w:t>19</w:t>
      </w:r>
      <w:r w:rsidRPr="009C54D2">
        <w:rPr>
          <w:rFonts w:ascii="Times New Roman" w:hAnsi="Times New Roman"/>
          <w:sz w:val="28"/>
          <w:szCs w:val="28"/>
        </w:rPr>
        <w:t xml:space="preserve"> УК РФ – </w:t>
      </w:r>
      <w:r w:rsidRPr="009C54D2" w:rsidR="008E12D8">
        <w:rPr>
          <w:rFonts w:ascii="Times New Roman" w:hAnsi="Times New Roman"/>
          <w:color w:val="000000"/>
          <w:sz w:val="28"/>
          <w:szCs w:val="28"/>
          <w:shd w:val="clear" w:color="auto" w:fill="FFFFFF"/>
        </w:rPr>
        <w:t>угроза убийством, если имелись основания опасаться осуществления этой угрозы</w:t>
      </w:r>
      <w:r w:rsidRPr="009C54D2" w:rsidR="0047475E">
        <w:rPr>
          <w:rFonts w:ascii="Times New Roman" w:hAnsi="Times New Roman"/>
          <w:color w:val="000000"/>
          <w:sz w:val="28"/>
          <w:szCs w:val="28"/>
          <w:shd w:val="clear" w:color="auto" w:fill="FFFFFF"/>
        </w:rPr>
        <w:t>.</w:t>
      </w:r>
    </w:p>
    <w:p w:rsidR="000B3D2B" w:rsidRPr="009C54D2" w:rsidP="001808A7">
      <w:pPr>
        <w:autoSpaceDE w:val="0"/>
        <w:autoSpaceDN w:val="0"/>
        <w:adjustRightInd w:val="0"/>
        <w:spacing w:after="0" w:line="240" w:lineRule="auto"/>
        <w:ind w:firstLine="709"/>
        <w:jc w:val="both"/>
        <w:rPr>
          <w:rFonts w:ascii="Times New Roman" w:hAnsi="Times New Roman"/>
          <w:sz w:val="28"/>
          <w:szCs w:val="28"/>
        </w:rPr>
      </w:pPr>
      <w:r w:rsidRPr="009C54D2">
        <w:rPr>
          <w:rFonts w:ascii="Times New Roman" w:hAnsi="Times New Roman"/>
          <w:color w:val="000000"/>
          <w:sz w:val="28"/>
          <w:szCs w:val="28"/>
          <w:shd w:val="clear" w:color="auto" w:fill="FFFFFF"/>
        </w:rPr>
        <w:t xml:space="preserve">При определении вида и размера наказания суд в соответствии со ст. 6, 60 УК РФ принимает во внимание </w:t>
      </w:r>
      <w:r w:rsidRPr="009C54D2">
        <w:rPr>
          <w:rFonts w:ascii="Times New Roman" w:hAnsi="Times New Roman"/>
          <w:color w:val="000000"/>
          <w:sz w:val="28"/>
          <w:szCs w:val="28"/>
        </w:rPr>
        <w:t xml:space="preserve">степень общественной опасности совершенного преступления, данные о личности подсудимого, состояние здоровья, материальное положение, семейное положение, обстоятельства дела, характер совершенного преступления, влияние назначенного наказания на исправление осужденного и на условия жизни его семьи. </w:t>
      </w:r>
    </w:p>
    <w:p w:rsidR="00212C71" w:rsidRPr="009C54D2" w:rsidP="001808A7">
      <w:pPr>
        <w:spacing w:after="0" w:line="240" w:lineRule="auto"/>
        <w:ind w:firstLine="720"/>
        <w:jc w:val="both"/>
        <w:rPr>
          <w:rFonts w:ascii="Times New Roman" w:hAnsi="Times New Roman"/>
          <w:color w:val="000000"/>
          <w:sz w:val="28"/>
          <w:szCs w:val="28"/>
        </w:rPr>
      </w:pPr>
      <w:r w:rsidRPr="009C54D2">
        <w:rPr>
          <w:rFonts w:ascii="Times New Roman" w:hAnsi="Times New Roman"/>
          <w:color w:val="000000"/>
          <w:sz w:val="28"/>
          <w:szCs w:val="28"/>
        </w:rPr>
        <w:t>Цвелуга</w:t>
      </w:r>
      <w:r w:rsidRPr="009C54D2">
        <w:rPr>
          <w:rFonts w:ascii="Times New Roman" w:hAnsi="Times New Roman"/>
          <w:color w:val="000000"/>
          <w:sz w:val="28"/>
          <w:szCs w:val="28"/>
        </w:rPr>
        <w:t xml:space="preserve"> В.В.</w:t>
      </w:r>
      <w:r w:rsidRPr="009C54D2" w:rsidR="00E40351">
        <w:rPr>
          <w:rFonts w:ascii="Times New Roman" w:hAnsi="Times New Roman"/>
          <w:color w:val="000000"/>
          <w:sz w:val="28"/>
          <w:szCs w:val="28"/>
        </w:rPr>
        <w:t xml:space="preserve"> совершил преступление небольшой тяжести, не женат, на иждивении несовершеннолетних детей не имеет, по месту жительства</w:t>
      </w:r>
      <w:r w:rsidRPr="009C54D2" w:rsidR="00C64C5E">
        <w:rPr>
          <w:rFonts w:ascii="Times New Roman" w:hAnsi="Times New Roman"/>
          <w:color w:val="000000"/>
          <w:sz w:val="28"/>
          <w:szCs w:val="28"/>
        </w:rPr>
        <w:t xml:space="preserve"> и месту отбывания наказания</w:t>
      </w:r>
      <w:r w:rsidRPr="009C54D2" w:rsidR="00341C06">
        <w:rPr>
          <w:rFonts w:ascii="Times New Roman" w:hAnsi="Times New Roman"/>
          <w:color w:val="000000"/>
          <w:sz w:val="28"/>
          <w:szCs w:val="28"/>
        </w:rPr>
        <w:t xml:space="preserve"> </w:t>
      </w:r>
      <w:r w:rsidRPr="009C54D2" w:rsidR="00E40351">
        <w:rPr>
          <w:rFonts w:ascii="Times New Roman" w:hAnsi="Times New Roman"/>
          <w:color w:val="000000"/>
          <w:sz w:val="28"/>
          <w:szCs w:val="28"/>
        </w:rPr>
        <w:t xml:space="preserve">характеризуется </w:t>
      </w:r>
      <w:r w:rsidRPr="009C54D2">
        <w:rPr>
          <w:rFonts w:ascii="Times New Roman" w:hAnsi="Times New Roman"/>
          <w:color w:val="000000"/>
          <w:sz w:val="28"/>
          <w:szCs w:val="28"/>
        </w:rPr>
        <w:t>отрицательно</w:t>
      </w:r>
      <w:r w:rsidRPr="009C54D2" w:rsidR="00E40351">
        <w:rPr>
          <w:rFonts w:ascii="Times New Roman" w:hAnsi="Times New Roman"/>
          <w:color w:val="000000"/>
          <w:sz w:val="28"/>
          <w:szCs w:val="28"/>
        </w:rPr>
        <w:t xml:space="preserve">, </w:t>
      </w:r>
      <w:r w:rsidRPr="009C54D2">
        <w:rPr>
          <w:rFonts w:ascii="Times New Roman" w:hAnsi="Times New Roman"/>
          <w:color w:val="000000"/>
          <w:sz w:val="28"/>
          <w:szCs w:val="28"/>
        </w:rPr>
        <w:t xml:space="preserve">сведений о привлечении </w:t>
      </w:r>
      <w:r w:rsidRPr="009C54D2" w:rsidR="00E40351">
        <w:rPr>
          <w:rFonts w:ascii="Times New Roman" w:hAnsi="Times New Roman"/>
          <w:color w:val="000000"/>
          <w:sz w:val="28"/>
          <w:szCs w:val="28"/>
        </w:rPr>
        <w:t>к административной ответственности</w:t>
      </w:r>
      <w:r w:rsidRPr="009C54D2" w:rsidR="005C315C">
        <w:rPr>
          <w:rFonts w:ascii="Times New Roman" w:hAnsi="Times New Roman"/>
          <w:color w:val="000000"/>
          <w:sz w:val="28"/>
          <w:szCs w:val="28"/>
        </w:rPr>
        <w:t xml:space="preserve"> не </w:t>
      </w:r>
      <w:r w:rsidRPr="009C54D2">
        <w:rPr>
          <w:rFonts w:ascii="Times New Roman" w:hAnsi="Times New Roman"/>
          <w:color w:val="000000"/>
          <w:sz w:val="28"/>
          <w:szCs w:val="28"/>
        </w:rPr>
        <w:t>имеется</w:t>
      </w:r>
      <w:r w:rsidRPr="009C54D2" w:rsidR="00E40351">
        <w:rPr>
          <w:rFonts w:ascii="Times New Roman" w:hAnsi="Times New Roman"/>
          <w:color w:val="000000"/>
          <w:sz w:val="28"/>
          <w:szCs w:val="28"/>
        </w:rPr>
        <w:t xml:space="preserve">, на учете у </w:t>
      </w:r>
      <w:r w:rsidR="0039407F">
        <w:rPr>
          <w:rFonts w:ascii="Times New Roman" w:hAnsi="Times New Roman"/>
          <w:color w:val="000000"/>
          <w:sz w:val="28"/>
          <w:szCs w:val="28"/>
        </w:rPr>
        <w:t>----</w:t>
      </w:r>
      <w:r w:rsidRPr="009C54D2">
        <w:rPr>
          <w:rFonts w:ascii="Times New Roman" w:hAnsi="Times New Roman"/>
          <w:color w:val="000000"/>
          <w:sz w:val="28"/>
          <w:szCs w:val="28"/>
        </w:rPr>
        <w:t xml:space="preserve"> </w:t>
      </w:r>
      <w:r w:rsidRPr="009C54D2" w:rsidR="00E40351">
        <w:rPr>
          <w:rFonts w:ascii="Times New Roman" w:hAnsi="Times New Roman"/>
          <w:color w:val="000000"/>
          <w:sz w:val="28"/>
          <w:szCs w:val="28"/>
        </w:rPr>
        <w:t xml:space="preserve">в </w:t>
      </w:r>
      <w:r w:rsidR="0039407F">
        <w:rPr>
          <w:rFonts w:ascii="Times New Roman" w:hAnsi="Times New Roman"/>
          <w:color w:val="000000"/>
          <w:sz w:val="28"/>
          <w:szCs w:val="28"/>
        </w:rPr>
        <w:t>---</w:t>
      </w:r>
      <w:r w:rsidRPr="009C54D2" w:rsidR="00E40351">
        <w:rPr>
          <w:rFonts w:ascii="Times New Roman" w:hAnsi="Times New Roman"/>
          <w:color w:val="000000"/>
          <w:sz w:val="28"/>
          <w:szCs w:val="28"/>
        </w:rPr>
        <w:t xml:space="preserve"> не состоит</w:t>
      </w:r>
      <w:r w:rsidRPr="009C54D2">
        <w:rPr>
          <w:rFonts w:ascii="Times New Roman" w:hAnsi="Times New Roman"/>
          <w:color w:val="000000"/>
          <w:sz w:val="28"/>
          <w:szCs w:val="28"/>
        </w:rPr>
        <w:t xml:space="preserve">, </w:t>
      </w:r>
      <w:r w:rsidRPr="009C54D2" w:rsidR="00C64C5E">
        <w:rPr>
          <w:rFonts w:ascii="Times New Roman" w:hAnsi="Times New Roman"/>
          <w:color w:val="000000"/>
          <w:sz w:val="28"/>
          <w:szCs w:val="28"/>
        </w:rPr>
        <w:t xml:space="preserve">как следует из заключения судебно-психиатрической комиссии экспертов от </w:t>
      </w:r>
      <w:r w:rsidR="0039407F">
        <w:rPr>
          <w:rFonts w:ascii="Times New Roman" w:hAnsi="Times New Roman"/>
          <w:color w:val="000000"/>
          <w:sz w:val="28"/>
          <w:szCs w:val="28"/>
        </w:rPr>
        <w:t>---</w:t>
      </w:r>
      <w:r w:rsidRPr="009C54D2" w:rsidR="00C64C5E">
        <w:rPr>
          <w:rFonts w:ascii="Times New Roman" w:hAnsi="Times New Roman"/>
          <w:color w:val="000000"/>
          <w:sz w:val="28"/>
          <w:szCs w:val="28"/>
        </w:rPr>
        <w:t xml:space="preserve"> № </w:t>
      </w:r>
      <w:r w:rsidR="0039407F">
        <w:rPr>
          <w:rFonts w:ascii="Times New Roman" w:hAnsi="Times New Roman"/>
          <w:color w:val="000000"/>
          <w:sz w:val="28"/>
          <w:szCs w:val="28"/>
        </w:rPr>
        <w:t>---</w:t>
      </w:r>
      <w:r w:rsidRPr="009C54D2" w:rsidR="00C64C5E">
        <w:rPr>
          <w:rFonts w:ascii="Times New Roman" w:hAnsi="Times New Roman"/>
          <w:color w:val="000000"/>
          <w:sz w:val="28"/>
          <w:szCs w:val="28"/>
        </w:rPr>
        <w:t xml:space="preserve"> по своему психическому состоянию </w:t>
      </w:r>
      <w:r w:rsidRPr="009C54D2" w:rsidR="00C64C5E">
        <w:rPr>
          <w:rFonts w:ascii="Times New Roman" w:hAnsi="Times New Roman"/>
          <w:color w:val="000000"/>
          <w:sz w:val="28"/>
          <w:szCs w:val="28"/>
        </w:rPr>
        <w:t>Цвелуга</w:t>
      </w:r>
      <w:r w:rsidRPr="009C54D2" w:rsidR="00C64C5E">
        <w:rPr>
          <w:rFonts w:ascii="Times New Roman" w:hAnsi="Times New Roman"/>
          <w:color w:val="000000"/>
          <w:sz w:val="28"/>
          <w:szCs w:val="28"/>
        </w:rPr>
        <w:t xml:space="preserve"> В.В. опасности для окружающих не представляет и не нуждается в применении к нему принудительных мер медицинского характера, однако, учитывая имеющиеся у него признаки наркотической зависимости, </w:t>
      </w:r>
      <w:r w:rsidRPr="009C54D2" w:rsidR="00C64C5E">
        <w:rPr>
          <w:rFonts w:ascii="Times New Roman" w:hAnsi="Times New Roman"/>
          <w:color w:val="000000"/>
          <w:sz w:val="28"/>
          <w:szCs w:val="28"/>
        </w:rPr>
        <w:t>Цвелугу</w:t>
      </w:r>
      <w:r w:rsidRPr="009C54D2" w:rsidR="00C64C5E">
        <w:rPr>
          <w:rFonts w:ascii="Times New Roman" w:hAnsi="Times New Roman"/>
          <w:color w:val="000000"/>
          <w:sz w:val="28"/>
          <w:szCs w:val="28"/>
        </w:rPr>
        <w:t xml:space="preserve"> В.В. следует обязать пройти курс лечения и реабилитации у психиатра-нарколога, судим.</w:t>
      </w:r>
    </w:p>
    <w:p w:rsidR="00622D10" w:rsidRPr="009C54D2" w:rsidP="00622D10">
      <w:pPr>
        <w:spacing w:after="0" w:line="240" w:lineRule="auto"/>
        <w:ind w:firstLine="720"/>
        <w:jc w:val="both"/>
        <w:rPr>
          <w:rFonts w:ascii="Times New Roman" w:hAnsi="Times New Roman"/>
          <w:sz w:val="28"/>
          <w:szCs w:val="28"/>
        </w:rPr>
      </w:pPr>
      <w:r w:rsidRPr="009C54D2">
        <w:rPr>
          <w:rFonts w:ascii="Times New Roman" w:hAnsi="Times New Roman"/>
          <w:sz w:val="28"/>
          <w:szCs w:val="28"/>
        </w:rPr>
        <w:t>В соответствии с п. «</w:t>
      </w:r>
      <w:r w:rsidRPr="009C54D2" w:rsidR="005746C2">
        <w:rPr>
          <w:rFonts w:ascii="Times New Roman" w:hAnsi="Times New Roman"/>
          <w:sz w:val="28"/>
          <w:szCs w:val="28"/>
        </w:rPr>
        <w:t xml:space="preserve">и, </w:t>
      </w:r>
      <w:r w:rsidRPr="009C54D2">
        <w:rPr>
          <w:rFonts w:ascii="Times New Roman" w:hAnsi="Times New Roman"/>
          <w:sz w:val="28"/>
          <w:szCs w:val="28"/>
        </w:rPr>
        <w:t>к» ч. 1 ст. 61 УК РФ, о</w:t>
      </w:r>
      <w:r w:rsidRPr="009C54D2">
        <w:rPr>
          <w:rFonts w:ascii="Times New Roman" w:hAnsi="Times New Roman"/>
          <w:sz w:val="28"/>
          <w:szCs w:val="28"/>
        </w:rPr>
        <w:t>бстоятельств</w:t>
      </w:r>
      <w:r w:rsidRPr="009C54D2" w:rsidR="005746C2">
        <w:rPr>
          <w:rFonts w:ascii="Times New Roman" w:hAnsi="Times New Roman"/>
          <w:sz w:val="28"/>
          <w:szCs w:val="28"/>
        </w:rPr>
        <w:t>а</w:t>
      </w:r>
      <w:r w:rsidRPr="009C54D2">
        <w:rPr>
          <w:rFonts w:ascii="Times New Roman" w:hAnsi="Times New Roman"/>
          <w:sz w:val="28"/>
          <w:szCs w:val="28"/>
        </w:rPr>
        <w:t>м</w:t>
      </w:r>
      <w:r w:rsidRPr="009C54D2" w:rsidR="005746C2">
        <w:rPr>
          <w:rFonts w:ascii="Times New Roman" w:hAnsi="Times New Roman"/>
          <w:sz w:val="28"/>
          <w:szCs w:val="28"/>
        </w:rPr>
        <w:t>и</w:t>
      </w:r>
      <w:r w:rsidRPr="009C54D2">
        <w:rPr>
          <w:rFonts w:ascii="Times New Roman" w:hAnsi="Times New Roman"/>
          <w:sz w:val="28"/>
          <w:szCs w:val="28"/>
        </w:rPr>
        <w:t>, смягчающи</w:t>
      </w:r>
      <w:r w:rsidRPr="009C54D2">
        <w:rPr>
          <w:rFonts w:ascii="Times New Roman" w:hAnsi="Times New Roman"/>
          <w:sz w:val="28"/>
          <w:szCs w:val="28"/>
        </w:rPr>
        <w:t>м</w:t>
      </w:r>
      <w:r w:rsidRPr="009C54D2" w:rsidR="005746C2">
        <w:rPr>
          <w:rFonts w:ascii="Times New Roman" w:hAnsi="Times New Roman"/>
          <w:sz w:val="28"/>
          <w:szCs w:val="28"/>
        </w:rPr>
        <w:t>и</w:t>
      </w:r>
      <w:r w:rsidRPr="009C54D2">
        <w:rPr>
          <w:rFonts w:ascii="Times New Roman" w:hAnsi="Times New Roman"/>
          <w:sz w:val="28"/>
          <w:szCs w:val="28"/>
        </w:rPr>
        <w:t xml:space="preserve"> наказание </w:t>
      </w:r>
      <w:r w:rsidRPr="009C54D2" w:rsidR="00797320">
        <w:rPr>
          <w:rFonts w:ascii="Times New Roman" w:hAnsi="Times New Roman"/>
          <w:sz w:val="28"/>
          <w:szCs w:val="28"/>
        </w:rPr>
        <w:t>Цвелуге</w:t>
      </w:r>
      <w:r w:rsidRPr="009C54D2" w:rsidR="00797320">
        <w:rPr>
          <w:rFonts w:ascii="Times New Roman" w:hAnsi="Times New Roman"/>
          <w:sz w:val="28"/>
          <w:szCs w:val="28"/>
        </w:rPr>
        <w:t xml:space="preserve"> В.В.</w:t>
      </w:r>
      <w:r w:rsidRPr="009C54D2">
        <w:rPr>
          <w:rFonts w:ascii="Times New Roman" w:hAnsi="Times New Roman"/>
          <w:sz w:val="28"/>
          <w:szCs w:val="28"/>
        </w:rPr>
        <w:t xml:space="preserve">, </w:t>
      </w:r>
      <w:r w:rsidRPr="009C54D2" w:rsidR="00FB4520">
        <w:rPr>
          <w:rFonts w:ascii="Times New Roman" w:hAnsi="Times New Roman"/>
          <w:sz w:val="28"/>
          <w:szCs w:val="28"/>
        </w:rPr>
        <w:t>суд признает</w:t>
      </w:r>
      <w:r w:rsidRPr="009C54D2" w:rsidR="005746C2">
        <w:rPr>
          <w:rFonts w:ascii="Times New Roman" w:hAnsi="Times New Roman"/>
          <w:sz w:val="28"/>
          <w:szCs w:val="28"/>
        </w:rPr>
        <w:t xml:space="preserve"> активное способствование раскрытию и расследованию преступления,</w:t>
      </w:r>
      <w:r w:rsidRPr="009C54D2" w:rsidR="00AD14B4">
        <w:rPr>
          <w:rFonts w:ascii="Times New Roman" w:hAnsi="Times New Roman"/>
          <w:sz w:val="28"/>
          <w:szCs w:val="28"/>
        </w:rPr>
        <w:t xml:space="preserve"> а также </w:t>
      </w:r>
      <w:r w:rsidRPr="009C54D2" w:rsidR="00FB4520">
        <w:rPr>
          <w:rFonts w:ascii="Times New Roman" w:hAnsi="Times New Roman"/>
          <w:sz w:val="28"/>
          <w:szCs w:val="28"/>
        </w:rPr>
        <w:t>совершение действий, направленных на заглаживание вреда, причиненного потерпевшей, в частности, принесение</w:t>
      </w:r>
      <w:r w:rsidRPr="009C54D2" w:rsidR="00E85B10">
        <w:rPr>
          <w:rFonts w:ascii="Times New Roman" w:hAnsi="Times New Roman"/>
          <w:sz w:val="28"/>
          <w:szCs w:val="28"/>
        </w:rPr>
        <w:t xml:space="preserve"> ей</w:t>
      </w:r>
      <w:r w:rsidRPr="009C54D2" w:rsidR="00FB4520">
        <w:rPr>
          <w:rFonts w:ascii="Times New Roman" w:hAnsi="Times New Roman"/>
          <w:sz w:val="28"/>
          <w:szCs w:val="28"/>
        </w:rPr>
        <w:t xml:space="preserve"> извинений</w:t>
      </w:r>
      <w:r w:rsidRPr="009C54D2" w:rsidR="00AD14B4">
        <w:rPr>
          <w:rFonts w:ascii="Times New Roman" w:hAnsi="Times New Roman"/>
          <w:sz w:val="28"/>
          <w:szCs w:val="28"/>
        </w:rPr>
        <w:t xml:space="preserve">. </w:t>
      </w:r>
    </w:p>
    <w:p w:rsidR="00622D10" w:rsidRPr="009C54D2" w:rsidP="00622D10">
      <w:pPr>
        <w:spacing w:after="0" w:line="240" w:lineRule="auto"/>
        <w:ind w:firstLine="720"/>
        <w:jc w:val="both"/>
        <w:rPr>
          <w:rFonts w:ascii="Times New Roman" w:hAnsi="Times New Roman"/>
          <w:sz w:val="28"/>
          <w:szCs w:val="28"/>
        </w:rPr>
      </w:pPr>
      <w:r w:rsidRPr="009C54D2">
        <w:rPr>
          <w:rFonts w:ascii="Times New Roman" w:hAnsi="Times New Roman"/>
          <w:sz w:val="28"/>
          <w:szCs w:val="28"/>
        </w:rPr>
        <w:t>Кроме того</w:t>
      </w:r>
      <w:r w:rsidRPr="009C54D2">
        <w:rPr>
          <w:rFonts w:ascii="Times New Roman" w:hAnsi="Times New Roman"/>
          <w:sz w:val="28"/>
          <w:szCs w:val="28"/>
        </w:rPr>
        <w:t>, в соответствии с ч. 2 ст. 61 УК РФ, обстоятельств</w:t>
      </w:r>
      <w:r w:rsidRPr="009C54D2" w:rsidR="00646EFE">
        <w:rPr>
          <w:rFonts w:ascii="Times New Roman" w:hAnsi="Times New Roman"/>
          <w:sz w:val="28"/>
          <w:szCs w:val="28"/>
        </w:rPr>
        <w:t>а</w:t>
      </w:r>
      <w:r w:rsidRPr="009C54D2">
        <w:rPr>
          <w:rFonts w:ascii="Times New Roman" w:hAnsi="Times New Roman"/>
          <w:sz w:val="28"/>
          <w:szCs w:val="28"/>
        </w:rPr>
        <w:t>м</w:t>
      </w:r>
      <w:r w:rsidRPr="009C54D2" w:rsidR="00646EFE">
        <w:rPr>
          <w:rFonts w:ascii="Times New Roman" w:hAnsi="Times New Roman"/>
          <w:sz w:val="28"/>
          <w:szCs w:val="28"/>
        </w:rPr>
        <w:t>и</w:t>
      </w:r>
      <w:r w:rsidRPr="009C54D2">
        <w:rPr>
          <w:rFonts w:ascii="Times New Roman" w:hAnsi="Times New Roman"/>
          <w:sz w:val="28"/>
          <w:szCs w:val="28"/>
        </w:rPr>
        <w:t>, смягчающим</w:t>
      </w:r>
      <w:r w:rsidRPr="009C54D2" w:rsidR="00646EFE">
        <w:rPr>
          <w:rFonts w:ascii="Times New Roman" w:hAnsi="Times New Roman"/>
          <w:sz w:val="28"/>
          <w:szCs w:val="28"/>
        </w:rPr>
        <w:t>и</w:t>
      </w:r>
      <w:r w:rsidRPr="009C54D2">
        <w:rPr>
          <w:rFonts w:ascii="Times New Roman" w:hAnsi="Times New Roman"/>
          <w:sz w:val="28"/>
          <w:szCs w:val="28"/>
        </w:rPr>
        <w:t xml:space="preserve"> наказание </w:t>
      </w:r>
      <w:r w:rsidRPr="009C54D2" w:rsidR="00797320">
        <w:rPr>
          <w:rFonts w:ascii="Times New Roman" w:hAnsi="Times New Roman"/>
          <w:sz w:val="28"/>
          <w:szCs w:val="28"/>
        </w:rPr>
        <w:t>Цвелуге</w:t>
      </w:r>
      <w:r w:rsidRPr="009C54D2" w:rsidR="00797320">
        <w:rPr>
          <w:rFonts w:ascii="Times New Roman" w:hAnsi="Times New Roman"/>
          <w:sz w:val="28"/>
          <w:szCs w:val="28"/>
        </w:rPr>
        <w:t xml:space="preserve"> В.В</w:t>
      </w:r>
      <w:r w:rsidRPr="009C54D2" w:rsidR="00646EFE">
        <w:rPr>
          <w:rFonts w:ascii="Times New Roman" w:hAnsi="Times New Roman"/>
          <w:sz w:val="28"/>
          <w:szCs w:val="28"/>
        </w:rPr>
        <w:t>.</w:t>
      </w:r>
      <w:r w:rsidRPr="009C54D2">
        <w:rPr>
          <w:rFonts w:ascii="Times New Roman" w:hAnsi="Times New Roman"/>
          <w:sz w:val="28"/>
          <w:szCs w:val="28"/>
        </w:rPr>
        <w:t xml:space="preserve">, мировой судья </w:t>
      </w:r>
      <w:r w:rsidRPr="009C54D2" w:rsidR="00810156">
        <w:rPr>
          <w:rFonts w:ascii="Times New Roman" w:hAnsi="Times New Roman"/>
          <w:sz w:val="28"/>
          <w:szCs w:val="28"/>
        </w:rPr>
        <w:t>признает</w:t>
      </w:r>
      <w:r w:rsidRPr="009C54D2">
        <w:rPr>
          <w:rFonts w:ascii="Times New Roman" w:hAnsi="Times New Roman"/>
          <w:sz w:val="28"/>
          <w:szCs w:val="28"/>
        </w:rPr>
        <w:t xml:space="preserve"> раскаяние в содеянном</w:t>
      </w:r>
      <w:r w:rsidRPr="009C54D2" w:rsidR="00B63895">
        <w:rPr>
          <w:rFonts w:ascii="Times New Roman" w:hAnsi="Times New Roman"/>
          <w:sz w:val="28"/>
          <w:szCs w:val="28"/>
        </w:rPr>
        <w:t>, примирение с потерпевшей</w:t>
      </w:r>
      <w:r w:rsidRPr="009C54D2" w:rsidR="00341C06">
        <w:rPr>
          <w:rFonts w:ascii="Times New Roman" w:hAnsi="Times New Roman"/>
          <w:sz w:val="28"/>
          <w:szCs w:val="28"/>
        </w:rPr>
        <w:t xml:space="preserve">, поскольку </w:t>
      </w:r>
      <w:r w:rsidR="0039407F">
        <w:rPr>
          <w:rFonts w:ascii="Times New Roman" w:hAnsi="Times New Roman"/>
          <w:sz w:val="28"/>
          <w:szCs w:val="28"/>
        </w:rPr>
        <w:t>---</w:t>
      </w:r>
      <w:r w:rsidRPr="009C54D2" w:rsidR="00341C06">
        <w:rPr>
          <w:rFonts w:ascii="Times New Roman" w:hAnsi="Times New Roman"/>
          <w:sz w:val="28"/>
          <w:szCs w:val="28"/>
        </w:rPr>
        <w:t xml:space="preserve"> в судебном заседании сообщила, что извинения подсудимого ею приняты, она его простила</w:t>
      </w:r>
      <w:r w:rsidRPr="009C54D2" w:rsidR="00AD14B4">
        <w:rPr>
          <w:rFonts w:ascii="Times New Roman" w:hAnsi="Times New Roman"/>
          <w:sz w:val="28"/>
          <w:szCs w:val="28"/>
        </w:rPr>
        <w:t>, а также волонтерскую деятельность подсудимого.</w:t>
      </w:r>
    </w:p>
    <w:p w:rsidR="0041212E" w:rsidRPr="009C54D2" w:rsidP="0041212E">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Н</w:t>
      </w:r>
      <w:r w:rsidRPr="009C54D2">
        <w:rPr>
          <w:rFonts w:ascii="Times New Roman" w:hAnsi="Times New Roman"/>
          <w:sz w:val="28"/>
          <w:szCs w:val="28"/>
        </w:rPr>
        <w:t xml:space="preserve">а основании п. «а» ч. 1 ст. 63 УК РФ </w:t>
      </w:r>
      <w:r w:rsidRPr="009C54D2" w:rsidR="009A1DE6">
        <w:rPr>
          <w:rFonts w:ascii="Times New Roman" w:hAnsi="Times New Roman"/>
          <w:sz w:val="28"/>
          <w:szCs w:val="28"/>
        </w:rPr>
        <w:t xml:space="preserve">суд </w:t>
      </w:r>
      <w:r w:rsidRPr="009C54D2">
        <w:rPr>
          <w:rFonts w:ascii="Times New Roman" w:hAnsi="Times New Roman"/>
          <w:sz w:val="28"/>
          <w:szCs w:val="28"/>
        </w:rPr>
        <w:t>признает отягчающим наказание обстоятельством рецидив преступлений.</w:t>
      </w:r>
    </w:p>
    <w:p w:rsidR="000356ED" w:rsidRPr="009C54D2" w:rsidP="001808A7">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 xml:space="preserve">Судом не обсуждается вопрос об изменении категории преступления, в совершении которого признается виновным </w:t>
      </w:r>
      <w:r w:rsidRPr="009C54D2" w:rsidR="00CE45B0">
        <w:rPr>
          <w:rFonts w:ascii="Times New Roman" w:hAnsi="Times New Roman"/>
          <w:sz w:val="28"/>
          <w:szCs w:val="28"/>
        </w:rPr>
        <w:t>Цвелуга</w:t>
      </w:r>
      <w:r w:rsidRPr="009C54D2" w:rsidR="00CE45B0">
        <w:rPr>
          <w:rFonts w:ascii="Times New Roman" w:hAnsi="Times New Roman"/>
          <w:sz w:val="28"/>
          <w:szCs w:val="28"/>
        </w:rPr>
        <w:t xml:space="preserve"> В.В. </w:t>
      </w:r>
      <w:r w:rsidRPr="009C54D2">
        <w:rPr>
          <w:rFonts w:ascii="Times New Roman" w:hAnsi="Times New Roman"/>
          <w:sz w:val="28"/>
          <w:szCs w:val="28"/>
        </w:rPr>
        <w:t xml:space="preserve">на менее тяжкую в </w:t>
      </w:r>
      <w:r w:rsidRPr="009C54D2">
        <w:rPr>
          <w:rFonts w:ascii="Times New Roman" w:hAnsi="Times New Roman"/>
          <w:sz w:val="28"/>
          <w:szCs w:val="28"/>
        </w:rPr>
        <w:t xml:space="preserve">соответствии с частью </w:t>
      </w:r>
      <w:r w:rsidRPr="009C54D2" w:rsidR="00830B07">
        <w:rPr>
          <w:rFonts w:ascii="Times New Roman" w:hAnsi="Times New Roman"/>
          <w:sz w:val="28"/>
          <w:szCs w:val="28"/>
        </w:rPr>
        <w:t>6</w:t>
      </w:r>
      <w:r w:rsidRPr="009C54D2">
        <w:rPr>
          <w:rFonts w:ascii="Times New Roman" w:hAnsi="Times New Roman"/>
          <w:sz w:val="28"/>
          <w:szCs w:val="28"/>
        </w:rPr>
        <w:t xml:space="preserve"> статьи 15 УК РФ, так как им совершено преступление небольшой тяжести. </w:t>
      </w:r>
    </w:p>
    <w:p w:rsidR="007354C9" w:rsidRPr="009C54D2" w:rsidP="007354C9">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 xml:space="preserve">Из материалов уголовного дела следует, что </w:t>
      </w:r>
      <w:r w:rsidR="0039407F">
        <w:rPr>
          <w:rFonts w:ascii="Times New Roman" w:hAnsi="Times New Roman"/>
          <w:sz w:val="28"/>
          <w:szCs w:val="28"/>
        </w:rPr>
        <w:t>---</w:t>
      </w:r>
      <w:r w:rsidRPr="009C54D2">
        <w:rPr>
          <w:rFonts w:ascii="Times New Roman" w:hAnsi="Times New Roman"/>
          <w:sz w:val="28"/>
          <w:szCs w:val="28"/>
        </w:rPr>
        <w:t xml:space="preserve"> </w:t>
      </w:r>
      <w:r w:rsidRPr="009C54D2">
        <w:rPr>
          <w:rFonts w:ascii="Times New Roman" w:hAnsi="Times New Roman"/>
          <w:sz w:val="28"/>
          <w:szCs w:val="28"/>
        </w:rPr>
        <w:t>Цвелуга</w:t>
      </w:r>
      <w:r w:rsidRPr="009C54D2">
        <w:rPr>
          <w:rFonts w:ascii="Times New Roman" w:hAnsi="Times New Roman"/>
          <w:sz w:val="28"/>
          <w:szCs w:val="28"/>
        </w:rPr>
        <w:t xml:space="preserve"> В.В. осужден приговором </w:t>
      </w:r>
      <w:r w:rsidR="0039407F">
        <w:rPr>
          <w:rFonts w:ascii="Times New Roman" w:hAnsi="Times New Roman"/>
          <w:sz w:val="28"/>
          <w:szCs w:val="28"/>
        </w:rPr>
        <w:t>---</w:t>
      </w:r>
      <w:r w:rsidRPr="009C54D2">
        <w:rPr>
          <w:rFonts w:ascii="Times New Roman" w:hAnsi="Times New Roman"/>
          <w:sz w:val="28"/>
          <w:szCs w:val="28"/>
        </w:rPr>
        <w:t xml:space="preserve"> по ч. 1 ст. 264.1 УК РФ к </w:t>
      </w:r>
      <w:r w:rsidR="0039407F">
        <w:rPr>
          <w:rFonts w:ascii="Times New Roman" w:hAnsi="Times New Roman"/>
          <w:sz w:val="28"/>
          <w:szCs w:val="28"/>
        </w:rPr>
        <w:t>--</w:t>
      </w:r>
      <w:r w:rsidRPr="009C54D2">
        <w:rPr>
          <w:rFonts w:ascii="Times New Roman" w:hAnsi="Times New Roman"/>
          <w:sz w:val="28"/>
          <w:szCs w:val="28"/>
        </w:rPr>
        <w:t xml:space="preserve"> месяцам лишения свободы с лишением права заниматься деятельностью, связанной с управлением транспортными средствами на срок </w:t>
      </w:r>
      <w:r w:rsidR="0039407F">
        <w:rPr>
          <w:rFonts w:ascii="Times New Roman" w:hAnsi="Times New Roman"/>
          <w:sz w:val="28"/>
          <w:szCs w:val="28"/>
        </w:rPr>
        <w:t>---</w:t>
      </w:r>
      <w:r w:rsidRPr="009C54D2">
        <w:rPr>
          <w:rFonts w:ascii="Times New Roman" w:hAnsi="Times New Roman"/>
          <w:sz w:val="28"/>
          <w:szCs w:val="28"/>
        </w:rPr>
        <w:t xml:space="preserve"> месяцев. В соответствии со ст. 73 УК РФ назначенное </w:t>
      </w:r>
      <w:r w:rsidRPr="009C54D2">
        <w:rPr>
          <w:rFonts w:ascii="Times New Roman" w:hAnsi="Times New Roman"/>
          <w:sz w:val="28"/>
          <w:szCs w:val="28"/>
        </w:rPr>
        <w:t>Цвелуге</w:t>
      </w:r>
      <w:r w:rsidRPr="009C54D2">
        <w:rPr>
          <w:rFonts w:ascii="Times New Roman" w:hAnsi="Times New Roman"/>
          <w:sz w:val="28"/>
          <w:szCs w:val="28"/>
        </w:rPr>
        <w:t xml:space="preserve"> В.В. основное наказание считать условным с испытательным сроком </w:t>
      </w:r>
      <w:r w:rsidR="0039407F">
        <w:rPr>
          <w:rFonts w:ascii="Times New Roman" w:hAnsi="Times New Roman"/>
          <w:sz w:val="28"/>
          <w:szCs w:val="28"/>
        </w:rPr>
        <w:t>---</w:t>
      </w:r>
      <w:r w:rsidRPr="009C54D2">
        <w:rPr>
          <w:rFonts w:ascii="Times New Roman" w:hAnsi="Times New Roman"/>
          <w:sz w:val="28"/>
          <w:szCs w:val="28"/>
        </w:rPr>
        <w:t xml:space="preserve"> год. Приговор вступил в законную </w:t>
      </w:r>
      <w:r w:rsidR="0039407F">
        <w:rPr>
          <w:rFonts w:ascii="Times New Roman" w:hAnsi="Times New Roman"/>
          <w:sz w:val="28"/>
          <w:szCs w:val="28"/>
        </w:rPr>
        <w:t>---</w:t>
      </w:r>
    </w:p>
    <w:p w:rsidR="007354C9" w:rsidRPr="009C54D2" w:rsidP="007354C9">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 xml:space="preserve">Согласно информации филиала по г. </w:t>
      </w:r>
      <w:r w:rsidR="0039407F">
        <w:rPr>
          <w:rFonts w:ascii="Times New Roman" w:hAnsi="Times New Roman"/>
          <w:sz w:val="28"/>
          <w:szCs w:val="28"/>
        </w:rPr>
        <w:t>---</w:t>
      </w:r>
      <w:r w:rsidRPr="009C54D2">
        <w:rPr>
          <w:rFonts w:ascii="Times New Roman" w:hAnsi="Times New Roman"/>
          <w:sz w:val="28"/>
          <w:szCs w:val="28"/>
        </w:rPr>
        <w:t xml:space="preserve"> России по ХМАО-Югре от </w:t>
      </w:r>
      <w:r w:rsidR="0039407F">
        <w:rPr>
          <w:rFonts w:ascii="Times New Roman" w:hAnsi="Times New Roman"/>
          <w:sz w:val="28"/>
          <w:szCs w:val="28"/>
        </w:rPr>
        <w:t>---</w:t>
      </w:r>
      <w:r w:rsidRPr="009C54D2">
        <w:rPr>
          <w:rFonts w:ascii="Times New Roman" w:hAnsi="Times New Roman"/>
          <w:sz w:val="28"/>
          <w:szCs w:val="28"/>
        </w:rPr>
        <w:t xml:space="preserve"> </w:t>
      </w:r>
      <w:r w:rsidRPr="009C54D2">
        <w:rPr>
          <w:rFonts w:ascii="Times New Roman" w:hAnsi="Times New Roman"/>
          <w:sz w:val="28"/>
          <w:szCs w:val="28"/>
        </w:rPr>
        <w:t>Цвелуга</w:t>
      </w:r>
      <w:r w:rsidRPr="009C54D2">
        <w:rPr>
          <w:rFonts w:ascii="Times New Roman" w:hAnsi="Times New Roman"/>
          <w:sz w:val="28"/>
          <w:szCs w:val="28"/>
        </w:rPr>
        <w:t xml:space="preserve"> В.В. состоит на учете с </w:t>
      </w:r>
      <w:r w:rsidR="0039407F">
        <w:rPr>
          <w:rFonts w:ascii="Times New Roman" w:hAnsi="Times New Roman"/>
          <w:sz w:val="28"/>
          <w:szCs w:val="28"/>
        </w:rPr>
        <w:t>----</w:t>
      </w:r>
      <w:r w:rsidRPr="009C54D2">
        <w:rPr>
          <w:rFonts w:ascii="Times New Roman" w:hAnsi="Times New Roman"/>
          <w:sz w:val="28"/>
          <w:szCs w:val="28"/>
        </w:rPr>
        <w:t xml:space="preserve"> по настоящее время. Испытательный срок не истек, дополнительное наказание не отбыто, не отбытый срок дополнительного наказания по состоянию на </w:t>
      </w:r>
      <w:r w:rsidR="0039407F">
        <w:rPr>
          <w:rFonts w:ascii="Times New Roman" w:hAnsi="Times New Roman"/>
          <w:sz w:val="28"/>
          <w:szCs w:val="28"/>
        </w:rPr>
        <w:t>---</w:t>
      </w:r>
      <w:r w:rsidRPr="009C54D2">
        <w:rPr>
          <w:rFonts w:ascii="Times New Roman" w:hAnsi="Times New Roman"/>
          <w:sz w:val="28"/>
          <w:szCs w:val="28"/>
        </w:rPr>
        <w:t xml:space="preserve"> составляет </w:t>
      </w:r>
      <w:r w:rsidR="0039407F">
        <w:rPr>
          <w:rFonts w:ascii="Times New Roman" w:hAnsi="Times New Roman"/>
          <w:sz w:val="28"/>
          <w:szCs w:val="28"/>
        </w:rPr>
        <w:t>---</w:t>
      </w:r>
      <w:r w:rsidRPr="009C54D2">
        <w:rPr>
          <w:rFonts w:ascii="Times New Roman" w:hAnsi="Times New Roman"/>
          <w:sz w:val="28"/>
          <w:szCs w:val="28"/>
        </w:rPr>
        <w:t xml:space="preserve"> месяцев </w:t>
      </w:r>
      <w:r w:rsidR="0039407F">
        <w:rPr>
          <w:rFonts w:ascii="Times New Roman" w:hAnsi="Times New Roman"/>
          <w:sz w:val="28"/>
          <w:szCs w:val="28"/>
        </w:rPr>
        <w:t>---</w:t>
      </w:r>
      <w:r w:rsidRPr="009C54D2">
        <w:rPr>
          <w:rFonts w:ascii="Times New Roman" w:hAnsi="Times New Roman"/>
          <w:sz w:val="28"/>
          <w:szCs w:val="28"/>
        </w:rPr>
        <w:t xml:space="preserve">день. </w:t>
      </w:r>
    </w:p>
    <w:p w:rsidR="007354C9" w:rsidRPr="009C54D2" w:rsidP="007354C9">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В соответствии с ч. 4 ст.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7354C9" w:rsidRPr="009C54D2" w:rsidP="007354C9">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Правила, установленные частями ч. 4 ст. 74 УК РФ, применяются также, если преступления, указанные в этих частях, совершены до вступления приговора, предусматривающего условное осуждение, в законную силу.</w:t>
      </w:r>
    </w:p>
    <w:p w:rsidR="00B16669" w:rsidP="00017BFD">
      <w:pPr>
        <w:spacing w:after="0" w:line="240" w:lineRule="auto"/>
        <w:ind w:firstLine="720"/>
        <w:jc w:val="both"/>
        <w:rPr>
          <w:rFonts w:ascii="Times New Roman" w:hAnsi="Times New Roman"/>
          <w:sz w:val="28"/>
          <w:szCs w:val="28"/>
        </w:rPr>
      </w:pPr>
      <w:r w:rsidRPr="009C54D2">
        <w:rPr>
          <w:rFonts w:ascii="Times New Roman" w:hAnsi="Times New Roman"/>
          <w:sz w:val="28"/>
          <w:szCs w:val="28"/>
        </w:rPr>
        <w:t xml:space="preserve">Учитывая все обстоятельства дела, данные о личности </w:t>
      </w:r>
      <w:r w:rsidRPr="009C54D2" w:rsidR="00CE45B0">
        <w:rPr>
          <w:rFonts w:ascii="Times New Roman" w:hAnsi="Times New Roman"/>
          <w:sz w:val="28"/>
          <w:szCs w:val="28"/>
        </w:rPr>
        <w:t>Цвелуги</w:t>
      </w:r>
      <w:r w:rsidRPr="009C54D2" w:rsidR="00CE45B0">
        <w:rPr>
          <w:rFonts w:ascii="Times New Roman" w:hAnsi="Times New Roman"/>
          <w:sz w:val="28"/>
          <w:szCs w:val="28"/>
        </w:rPr>
        <w:t xml:space="preserve"> В.В</w:t>
      </w:r>
      <w:r w:rsidRPr="009C54D2" w:rsidR="00352FFB">
        <w:rPr>
          <w:rFonts w:ascii="Times New Roman" w:hAnsi="Times New Roman"/>
          <w:sz w:val="28"/>
          <w:szCs w:val="28"/>
        </w:rPr>
        <w:t>.</w:t>
      </w:r>
      <w:r w:rsidRPr="009C54D2">
        <w:rPr>
          <w:rFonts w:ascii="Times New Roman" w:hAnsi="Times New Roman"/>
          <w:sz w:val="28"/>
          <w:szCs w:val="28"/>
        </w:rPr>
        <w:t>, тяжесть совершенного им преступления, относящегося к категории небольшой тяжести,</w:t>
      </w:r>
      <w:r w:rsidRPr="009C54D2" w:rsidR="008056F0">
        <w:rPr>
          <w:rFonts w:ascii="Times New Roman" w:hAnsi="Times New Roman"/>
          <w:sz w:val="28"/>
          <w:szCs w:val="28"/>
        </w:rPr>
        <w:t xml:space="preserve"> наличие смягчающ</w:t>
      </w:r>
      <w:r w:rsidRPr="009C54D2" w:rsidR="00830B07">
        <w:rPr>
          <w:rFonts w:ascii="Times New Roman" w:hAnsi="Times New Roman"/>
          <w:sz w:val="28"/>
          <w:szCs w:val="28"/>
        </w:rPr>
        <w:t>их</w:t>
      </w:r>
      <w:r w:rsidRPr="009C54D2" w:rsidR="008056F0">
        <w:rPr>
          <w:rFonts w:ascii="Times New Roman" w:hAnsi="Times New Roman"/>
          <w:sz w:val="28"/>
          <w:szCs w:val="28"/>
        </w:rPr>
        <w:t xml:space="preserve"> и отягчающего</w:t>
      </w:r>
      <w:r w:rsidRPr="009C54D2">
        <w:rPr>
          <w:rFonts w:ascii="Times New Roman" w:hAnsi="Times New Roman"/>
          <w:sz w:val="28"/>
          <w:szCs w:val="28"/>
        </w:rPr>
        <w:t xml:space="preserve"> наказание обстоятельств, отношение подсудимого к содеянному, его роль и мотивы в совершении преступления, соблюдая требования закона о строго индивидуальном подходе к назначению наказания, </w:t>
      </w:r>
      <w:r w:rsidRPr="009C54D2" w:rsidR="0001165D">
        <w:rPr>
          <w:rFonts w:ascii="Times New Roman" w:hAnsi="Times New Roman"/>
          <w:sz w:val="28"/>
          <w:szCs w:val="28"/>
        </w:rPr>
        <w:t xml:space="preserve">мировой </w:t>
      </w:r>
      <w:r w:rsidRPr="009C54D2">
        <w:rPr>
          <w:rFonts w:ascii="Times New Roman" w:hAnsi="Times New Roman"/>
          <w:sz w:val="28"/>
          <w:szCs w:val="28"/>
        </w:rPr>
        <w:t>суд</w:t>
      </w:r>
      <w:r w:rsidRPr="009C54D2" w:rsidR="0001165D">
        <w:rPr>
          <w:rFonts w:ascii="Times New Roman" w:hAnsi="Times New Roman"/>
          <w:sz w:val="28"/>
          <w:szCs w:val="28"/>
        </w:rPr>
        <w:t>ья</w:t>
      </w:r>
      <w:r w:rsidRPr="009C54D2">
        <w:rPr>
          <w:rFonts w:ascii="Times New Roman" w:hAnsi="Times New Roman"/>
          <w:sz w:val="28"/>
          <w:szCs w:val="28"/>
        </w:rPr>
        <w:t xml:space="preserve"> приходит к выводу, что достичь целей наказания – исправления подсудимого и предупреждения совершения им новых преступлений, возможно без изоляции его от общества</w:t>
      </w:r>
      <w:r w:rsidRPr="009C54D2" w:rsidR="00D17CE1">
        <w:rPr>
          <w:rFonts w:ascii="Times New Roman" w:hAnsi="Times New Roman"/>
          <w:sz w:val="28"/>
          <w:szCs w:val="28"/>
        </w:rPr>
        <w:t>.</w:t>
      </w:r>
      <w:r w:rsidRPr="009C54D2" w:rsidR="000A562C">
        <w:rPr>
          <w:rFonts w:ascii="Times New Roman" w:hAnsi="Times New Roman"/>
          <w:sz w:val="28"/>
          <w:szCs w:val="28"/>
        </w:rPr>
        <w:t xml:space="preserve"> В судебном заседании установлено</w:t>
      </w:r>
      <w:r w:rsidRPr="009C54D2" w:rsidR="00636143">
        <w:rPr>
          <w:rFonts w:ascii="Times New Roman" w:hAnsi="Times New Roman"/>
          <w:sz w:val="28"/>
          <w:szCs w:val="28"/>
        </w:rPr>
        <w:t xml:space="preserve">, </w:t>
      </w:r>
      <w:r w:rsidRPr="009C54D2" w:rsidR="00CE40B6">
        <w:rPr>
          <w:rFonts w:ascii="Times New Roman" w:hAnsi="Times New Roman"/>
          <w:sz w:val="28"/>
          <w:szCs w:val="28"/>
        </w:rPr>
        <w:t xml:space="preserve">что </w:t>
      </w:r>
      <w:r w:rsidRPr="009C54D2" w:rsidR="00CD024B">
        <w:rPr>
          <w:rFonts w:ascii="Times New Roman" w:hAnsi="Times New Roman"/>
          <w:sz w:val="28"/>
          <w:szCs w:val="28"/>
        </w:rPr>
        <w:t>Цвелуга</w:t>
      </w:r>
      <w:r w:rsidRPr="009C54D2" w:rsidR="00CD024B">
        <w:rPr>
          <w:rFonts w:ascii="Times New Roman" w:hAnsi="Times New Roman"/>
          <w:sz w:val="28"/>
          <w:szCs w:val="28"/>
        </w:rPr>
        <w:t xml:space="preserve"> В.В. </w:t>
      </w:r>
      <w:r w:rsidRPr="009C54D2" w:rsidR="00CE40B6">
        <w:rPr>
          <w:rFonts w:ascii="Times New Roman" w:hAnsi="Times New Roman"/>
          <w:sz w:val="28"/>
          <w:szCs w:val="28"/>
        </w:rPr>
        <w:t xml:space="preserve">социально адаптирован, </w:t>
      </w:r>
      <w:r w:rsidRPr="009C54D2" w:rsidR="00017BFD">
        <w:rPr>
          <w:rFonts w:ascii="Times New Roman" w:hAnsi="Times New Roman"/>
          <w:sz w:val="28"/>
          <w:szCs w:val="28"/>
        </w:rPr>
        <w:t>в связи с чем, мировой судья полагает возможным назначить за совершенное преступление наказание в виде лишения свободы с применением ст. 73 УК РФ условно, с возложением на осужденного исполнения определенных обязанностей</w:t>
      </w:r>
      <w:r>
        <w:rPr>
          <w:rFonts w:ascii="Times New Roman" w:hAnsi="Times New Roman"/>
          <w:sz w:val="28"/>
          <w:szCs w:val="28"/>
        </w:rPr>
        <w:t>.</w:t>
      </w:r>
      <w:r w:rsidRPr="009C54D2" w:rsidR="007354C9">
        <w:rPr>
          <w:rFonts w:ascii="Times New Roman" w:hAnsi="Times New Roman"/>
          <w:sz w:val="28"/>
          <w:szCs w:val="28"/>
        </w:rPr>
        <w:t xml:space="preserve"> </w:t>
      </w:r>
    </w:p>
    <w:p w:rsidR="00017BFD" w:rsidP="00017BFD">
      <w:pPr>
        <w:spacing w:after="0" w:line="240" w:lineRule="auto"/>
        <w:ind w:firstLine="720"/>
        <w:jc w:val="both"/>
        <w:rPr>
          <w:rFonts w:ascii="Times New Roman" w:hAnsi="Times New Roman"/>
          <w:sz w:val="28"/>
          <w:szCs w:val="28"/>
        </w:rPr>
      </w:pPr>
      <w:r w:rsidRPr="009C54D2">
        <w:rPr>
          <w:rFonts w:ascii="Times New Roman" w:hAnsi="Times New Roman"/>
          <w:sz w:val="28"/>
          <w:szCs w:val="28"/>
        </w:rPr>
        <w:t>Суд полагает, что назначение наказания в виде лишения свободы условно в полной мере достигнет вышеуказанных целей и не противоречит требованиям ч. 1 ст. 73 УК РФ.</w:t>
      </w:r>
    </w:p>
    <w:p w:rsidR="00B16669" w:rsidRPr="009C54D2" w:rsidP="00017BFD">
      <w:pPr>
        <w:spacing w:after="0" w:line="240" w:lineRule="auto"/>
        <w:ind w:firstLine="720"/>
        <w:jc w:val="both"/>
        <w:rPr>
          <w:rFonts w:ascii="Times New Roman" w:hAnsi="Times New Roman"/>
          <w:sz w:val="28"/>
          <w:szCs w:val="28"/>
        </w:rPr>
      </w:pPr>
      <w:r w:rsidRPr="00B16669">
        <w:rPr>
          <w:rFonts w:ascii="Times New Roman" w:hAnsi="Times New Roman"/>
          <w:sz w:val="28"/>
          <w:szCs w:val="28"/>
        </w:rPr>
        <w:t>Мировой судья считает возможным в соответствии с ч. 4 ст. 74 УК РФ</w:t>
      </w:r>
      <w:r w:rsidRPr="00B16669">
        <w:t xml:space="preserve"> </w:t>
      </w:r>
      <w:r>
        <w:rPr>
          <w:rFonts w:ascii="Times New Roman" w:hAnsi="Times New Roman"/>
          <w:sz w:val="28"/>
          <w:szCs w:val="28"/>
        </w:rPr>
        <w:t>не отменять</w:t>
      </w:r>
      <w:r w:rsidRPr="00B16669">
        <w:rPr>
          <w:rFonts w:ascii="Times New Roman" w:hAnsi="Times New Roman"/>
          <w:sz w:val="28"/>
          <w:szCs w:val="28"/>
        </w:rPr>
        <w:t xml:space="preserve"> условное осуждение по приговору </w:t>
      </w:r>
      <w:r w:rsidR="0039407F">
        <w:rPr>
          <w:rFonts w:ascii="Times New Roman" w:hAnsi="Times New Roman"/>
          <w:sz w:val="28"/>
          <w:szCs w:val="28"/>
        </w:rPr>
        <w:t>-------</w:t>
      </w:r>
      <w:r w:rsidRPr="00B16669">
        <w:rPr>
          <w:rFonts w:ascii="Times New Roman" w:hAnsi="Times New Roman"/>
          <w:sz w:val="28"/>
          <w:szCs w:val="28"/>
        </w:rPr>
        <w:t xml:space="preserve">от </w:t>
      </w:r>
      <w:r w:rsidR="0039407F">
        <w:rPr>
          <w:rFonts w:ascii="Times New Roman" w:hAnsi="Times New Roman"/>
          <w:sz w:val="28"/>
          <w:szCs w:val="28"/>
        </w:rPr>
        <w:t>---</w:t>
      </w:r>
      <w:r>
        <w:rPr>
          <w:rFonts w:ascii="Times New Roman" w:hAnsi="Times New Roman"/>
          <w:sz w:val="28"/>
          <w:szCs w:val="28"/>
        </w:rPr>
        <w:t>, основное и дополнительное наказания по указанному приговору подлежат самостоятельному исполнению</w:t>
      </w:r>
      <w:r w:rsidRPr="00B16669">
        <w:rPr>
          <w:rFonts w:ascii="Times New Roman" w:hAnsi="Times New Roman"/>
          <w:sz w:val="28"/>
          <w:szCs w:val="28"/>
        </w:rPr>
        <w:t>.</w:t>
      </w:r>
    </w:p>
    <w:p w:rsidR="00457D62" w:rsidRPr="009C54D2" w:rsidP="00017BFD">
      <w:pPr>
        <w:spacing w:after="0" w:line="240" w:lineRule="auto"/>
        <w:ind w:firstLine="720"/>
        <w:jc w:val="both"/>
        <w:rPr>
          <w:rFonts w:ascii="Times New Roman" w:hAnsi="Times New Roman"/>
          <w:sz w:val="28"/>
          <w:szCs w:val="28"/>
        </w:rPr>
      </w:pPr>
      <w:r w:rsidRPr="009C54D2">
        <w:rPr>
          <w:rFonts w:ascii="Times New Roman" w:hAnsi="Times New Roman"/>
          <w:sz w:val="28"/>
          <w:szCs w:val="28"/>
        </w:rPr>
        <w:t xml:space="preserve">Суд не усматривает наличия исключительных обстоятельств, существенно уменьшающих степень общественной опасности совершенного преступления и оснований, позволяющих применить положения ст. 64 УК </w:t>
      </w:r>
      <w:r w:rsidRPr="009C54D2">
        <w:rPr>
          <w:rFonts w:ascii="Times New Roman" w:hAnsi="Times New Roman"/>
          <w:sz w:val="28"/>
          <w:szCs w:val="28"/>
        </w:rPr>
        <w:t xml:space="preserve">РФ. </w:t>
      </w:r>
      <w:r w:rsidRPr="009C54D2">
        <w:rPr>
          <w:rFonts w:ascii="Times New Roman" w:hAnsi="Times New Roman"/>
          <w:sz w:val="28"/>
          <w:szCs w:val="28"/>
        </w:rPr>
        <w:tab/>
      </w:r>
      <w:r w:rsidRPr="009C54D2">
        <w:rPr>
          <w:rFonts w:ascii="Times New Roman" w:hAnsi="Times New Roman"/>
          <w:sz w:val="28"/>
          <w:szCs w:val="28"/>
        </w:rPr>
        <w:tab/>
      </w:r>
      <w:r w:rsidR="00B16669">
        <w:rPr>
          <w:rFonts w:ascii="Times New Roman" w:hAnsi="Times New Roman"/>
          <w:sz w:val="28"/>
          <w:szCs w:val="28"/>
        </w:rPr>
        <w:tab/>
      </w:r>
      <w:r w:rsidR="00B16669">
        <w:rPr>
          <w:rFonts w:ascii="Times New Roman" w:hAnsi="Times New Roman"/>
          <w:sz w:val="28"/>
          <w:szCs w:val="28"/>
        </w:rPr>
        <w:tab/>
      </w:r>
      <w:r w:rsidR="00B16669">
        <w:rPr>
          <w:rFonts w:ascii="Times New Roman" w:hAnsi="Times New Roman"/>
          <w:sz w:val="28"/>
          <w:szCs w:val="28"/>
        </w:rPr>
        <w:tab/>
      </w:r>
      <w:r w:rsidR="00B16669">
        <w:rPr>
          <w:rFonts w:ascii="Times New Roman" w:hAnsi="Times New Roman"/>
          <w:sz w:val="28"/>
          <w:szCs w:val="28"/>
        </w:rPr>
        <w:tab/>
      </w:r>
      <w:r w:rsidR="00B16669">
        <w:rPr>
          <w:rFonts w:ascii="Times New Roman" w:hAnsi="Times New Roman"/>
          <w:sz w:val="28"/>
          <w:szCs w:val="28"/>
        </w:rPr>
        <w:tab/>
      </w:r>
      <w:r w:rsidR="00B16669">
        <w:rPr>
          <w:rFonts w:ascii="Times New Roman" w:hAnsi="Times New Roman"/>
          <w:sz w:val="28"/>
          <w:szCs w:val="28"/>
        </w:rPr>
        <w:tab/>
      </w:r>
      <w:r w:rsidR="00B16669">
        <w:rPr>
          <w:rFonts w:ascii="Times New Roman" w:hAnsi="Times New Roman"/>
          <w:sz w:val="28"/>
          <w:szCs w:val="28"/>
        </w:rPr>
        <w:tab/>
      </w:r>
      <w:r w:rsidR="00B16669">
        <w:rPr>
          <w:rFonts w:ascii="Times New Roman" w:hAnsi="Times New Roman"/>
          <w:sz w:val="28"/>
          <w:szCs w:val="28"/>
        </w:rPr>
        <w:tab/>
      </w:r>
      <w:r w:rsidR="00B16669">
        <w:rPr>
          <w:rFonts w:ascii="Times New Roman" w:hAnsi="Times New Roman"/>
          <w:sz w:val="28"/>
          <w:szCs w:val="28"/>
        </w:rPr>
        <w:tab/>
      </w:r>
      <w:r w:rsidR="00B16669">
        <w:rPr>
          <w:rFonts w:ascii="Times New Roman" w:hAnsi="Times New Roman"/>
          <w:sz w:val="28"/>
          <w:szCs w:val="28"/>
        </w:rPr>
        <w:tab/>
      </w:r>
      <w:r w:rsidRPr="009C54D2" w:rsidR="00017BFD">
        <w:rPr>
          <w:rFonts w:ascii="Times New Roman" w:hAnsi="Times New Roman"/>
          <w:sz w:val="28"/>
          <w:szCs w:val="28"/>
        </w:rPr>
        <w:t>Оснований для применения положений ч. 1 ст. 62 УК РФ, с учетом наличия отягчающего обстоятельства – рецидива преступлений, суд, при назначении наказания подсудимому, не усматривает.</w:t>
      </w:r>
      <w:r w:rsidRPr="009C54D2">
        <w:rPr>
          <w:rFonts w:ascii="Times New Roman" w:hAnsi="Times New Roman"/>
          <w:sz w:val="28"/>
          <w:szCs w:val="28"/>
        </w:rPr>
        <w:tab/>
      </w:r>
      <w:r w:rsidRPr="009C54D2">
        <w:rPr>
          <w:rFonts w:ascii="Times New Roman" w:hAnsi="Times New Roman"/>
          <w:sz w:val="28"/>
          <w:szCs w:val="28"/>
        </w:rPr>
        <w:tab/>
      </w:r>
      <w:r w:rsidRPr="009C54D2">
        <w:rPr>
          <w:rFonts w:ascii="Times New Roman" w:hAnsi="Times New Roman"/>
          <w:sz w:val="28"/>
          <w:szCs w:val="28"/>
        </w:rPr>
        <w:tab/>
      </w:r>
      <w:r w:rsidRPr="009C54D2">
        <w:rPr>
          <w:rFonts w:ascii="Times New Roman" w:hAnsi="Times New Roman"/>
          <w:sz w:val="28"/>
          <w:szCs w:val="28"/>
        </w:rPr>
        <w:tab/>
      </w:r>
    </w:p>
    <w:p w:rsidR="00715160" w:rsidRPr="009C54D2" w:rsidP="001808A7">
      <w:pPr>
        <w:spacing w:after="0" w:line="240" w:lineRule="auto"/>
        <w:ind w:firstLine="720"/>
        <w:jc w:val="both"/>
        <w:rPr>
          <w:rFonts w:ascii="Times New Roman" w:hAnsi="Times New Roman"/>
          <w:sz w:val="28"/>
          <w:szCs w:val="28"/>
        </w:rPr>
      </w:pPr>
      <w:r w:rsidRPr="009C54D2">
        <w:rPr>
          <w:rFonts w:ascii="Times New Roman" w:hAnsi="Times New Roman"/>
          <w:sz w:val="28"/>
          <w:szCs w:val="28"/>
        </w:rPr>
        <w:t>Размер наказания суд определяет с учетом требований ч. 5 ст. 62 УК РФ, предусматривающей назначение наказания при особом порядке судопроизводства, а также с учетом требований ст. 68 УК РФ, предусматривающей назначение наказания при рецидиве преступлений.</w:t>
      </w:r>
    </w:p>
    <w:p w:rsidR="009C54D2" w:rsidRPr="009C54D2" w:rsidP="009C54D2">
      <w:pPr>
        <w:spacing w:after="0" w:line="240" w:lineRule="auto"/>
        <w:ind w:firstLine="720"/>
        <w:jc w:val="both"/>
        <w:rPr>
          <w:rFonts w:ascii="Times New Roman" w:hAnsi="Times New Roman"/>
          <w:sz w:val="28"/>
          <w:szCs w:val="28"/>
        </w:rPr>
      </w:pPr>
      <w:r w:rsidRPr="009C54D2">
        <w:rPr>
          <w:rFonts w:ascii="Times New Roman" w:hAnsi="Times New Roman"/>
          <w:sz w:val="28"/>
          <w:szCs w:val="28"/>
        </w:rPr>
        <w:t>Вопреки доводам государственного обвинителя</w:t>
      </w:r>
      <w:r w:rsidR="00B16669">
        <w:rPr>
          <w:rFonts w:ascii="Times New Roman" w:hAnsi="Times New Roman"/>
          <w:sz w:val="28"/>
          <w:szCs w:val="28"/>
        </w:rPr>
        <w:t xml:space="preserve"> и защитника</w:t>
      </w:r>
      <w:r w:rsidRPr="009C54D2">
        <w:rPr>
          <w:rFonts w:ascii="Times New Roman" w:hAnsi="Times New Roman"/>
          <w:sz w:val="28"/>
          <w:szCs w:val="28"/>
        </w:rPr>
        <w:t xml:space="preserve"> о возможности назначения </w:t>
      </w:r>
      <w:r w:rsidRPr="009C54D2">
        <w:rPr>
          <w:rFonts w:ascii="Times New Roman" w:hAnsi="Times New Roman"/>
          <w:sz w:val="28"/>
          <w:szCs w:val="28"/>
        </w:rPr>
        <w:t>Цвелуге</w:t>
      </w:r>
      <w:r w:rsidRPr="009C54D2">
        <w:rPr>
          <w:rFonts w:ascii="Times New Roman" w:hAnsi="Times New Roman"/>
          <w:sz w:val="28"/>
          <w:szCs w:val="28"/>
        </w:rPr>
        <w:t xml:space="preserve"> В.В. наказания в виде обязательных работ, суд учитывает положения ч. 5 ст. 18 УК РФ, в соответствии с которой рецидив преступлений влечет более строгое наказание на основании и в пределах, предусмотренных УК РФ, а также иные последствия, предусмотренные законодательством Российской Федерации.</w:t>
      </w:r>
    </w:p>
    <w:p w:rsidR="009C54D2" w:rsidRPr="009C54D2" w:rsidP="009C54D2">
      <w:pPr>
        <w:spacing w:after="0" w:line="240" w:lineRule="auto"/>
        <w:ind w:firstLine="720"/>
        <w:jc w:val="both"/>
        <w:rPr>
          <w:rFonts w:ascii="Times New Roman" w:hAnsi="Times New Roman"/>
          <w:sz w:val="28"/>
          <w:szCs w:val="28"/>
        </w:rPr>
      </w:pPr>
      <w:r w:rsidRPr="009C54D2">
        <w:rPr>
          <w:rFonts w:ascii="Times New Roman" w:hAnsi="Times New Roman"/>
          <w:sz w:val="28"/>
          <w:szCs w:val="28"/>
        </w:rPr>
        <w:t>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E85B10" w:rsidRPr="009C54D2" w:rsidP="001808A7">
      <w:pPr>
        <w:spacing w:after="0" w:line="240" w:lineRule="auto"/>
        <w:ind w:firstLine="720"/>
        <w:jc w:val="both"/>
        <w:rPr>
          <w:rFonts w:ascii="Times New Roman" w:hAnsi="Times New Roman"/>
          <w:sz w:val="28"/>
          <w:szCs w:val="28"/>
        </w:rPr>
      </w:pPr>
      <w:r w:rsidRPr="009C54D2">
        <w:rPr>
          <w:rFonts w:ascii="Times New Roman" w:hAnsi="Times New Roman"/>
          <w:sz w:val="28"/>
          <w:szCs w:val="28"/>
        </w:rPr>
        <w:t>Учитывая наличие смягчающих наказание обстоятельств,</w:t>
      </w:r>
      <w:r w:rsidRPr="009C54D2" w:rsidR="00236957">
        <w:rPr>
          <w:rFonts w:ascii="Times New Roman" w:hAnsi="Times New Roman"/>
          <w:sz w:val="28"/>
          <w:szCs w:val="28"/>
        </w:rPr>
        <w:t xml:space="preserve"> предусмотренных п. «</w:t>
      </w:r>
      <w:r w:rsidRPr="009C54D2" w:rsidR="00CD024B">
        <w:rPr>
          <w:rFonts w:ascii="Times New Roman" w:hAnsi="Times New Roman"/>
          <w:sz w:val="28"/>
          <w:szCs w:val="28"/>
        </w:rPr>
        <w:t xml:space="preserve">и, </w:t>
      </w:r>
      <w:r w:rsidRPr="009C54D2" w:rsidR="00236957">
        <w:rPr>
          <w:rFonts w:ascii="Times New Roman" w:hAnsi="Times New Roman"/>
          <w:sz w:val="28"/>
          <w:szCs w:val="28"/>
        </w:rPr>
        <w:t xml:space="preserve">к» ч. 1 ст. 61 и ч. 2 ст. 61 УК РФ, таких как </w:t>
      </w:r>
      <w:r w:rsidRPr="009C54D2" w:rsidR="00CD024B">
        <w:rPr>
          <w:rFonts w:ascii="Times New Roman" w:hAnsi="Times New Roman"/>
          <w:sz w:val="28"/>
          <w:szCs w:val="28"/>
        </w:rPr>
        <w:t xml:space="preserve">активное способствование раскрытию и расследованию преступления, </w:t>
      </w:r>
      <w:r w:rsidRPr="009C54D2" w:rsidR="00236957">
        <w:rPr>
          <w:rFonts w:ascii="Times New Roman" w:hAnsi="Times New Roman"/>
          <w:sz w:val="28"/>
          <w:szCs w:val="28"/>
        </w:rPr>
        <w:t xml:space="preserve">заглаживание вреда, причиненного потерпевшей, принесение ей извинений, </w:t>
      </w:r>
      <w:r w:rsidRPr="009C54D2" w:rsidR="00341C06">
        <w:rPr>
          <w:rFonts w:ascii="Times New Roman" w:hAnsi="Times New Roman"/>
          <w:sz w:val="28"/>
          <w:szCs w:val="28"/>
        </w:rPr>
        <w:t xml:space="preserve">состоявшееся примирение, </w:t>
      </w:r>
      <w:r w:rsidRPr="009C54D2" w:rsidR="00236957">
        <w:rPr>
          <w:rFonts w:ascii="Times New Roman" w:hAnsi="Times New Roman"/>
          <w:sz w:val="28"/>
          <w:szCs w:val="28"/>
        </w:rPr>
        <w:t>раскаяние в содеянном,</w:t>
      </w:r>
      <w:r w:rsidRPr="009C54D2" w:rsidR="00CD024B">
        <w:rPr>
          <w:rFonts w:ascii="Times New Roman" w:hAnsi="Times New Roman"/>
          <w:sz w:val="28"/>
          <w:szCs w:val="28"/>
        </w:rPr>
        <w:t xml:space="preserve"> волонтерскую деятельность,</w:t>
      </w:r>
      <w:r w:rsidRPr="009C54D2" w:rsidR="00236957">
        <w:rPr>
          <w:rFonts w:ascii="Times New Roman" w:hAnsi="Times New Roman"/>
          <w:sz w:val="28"/>
          <w:szCs w:val="28"/>
        </w:rPr>
        <w:t xml:space="preserve"> суд считает возможным</w:t>
      </w:r>
      <w:r w:rsidRPr="009C54D2">
        <w:rPr>
          <w:rFonts w:ascii="Times New Roman" w:hAnsi="Times New Roman"/>
          <w:sz w:val="28"/>
          <w:szCs w:val="28"/>
        </w:rPr>
        <w:t xml:space="preserve"> примен</w:t>
      </w:r>
      <w:r w:rsidRPr="009C54D2" w:rsidR="00236957">
        <w:rPr>
          <w:rFonts w:ascii="Times New Roman" w:hAnsi="Times New Roman"/>
          <w:sz w:val="28"/>
          <w:szCs w:val="28"/>
        </w:rPr>
        <w:t>ить</w:t>
      </w:r>
      <w:r w:rsidRPr="009C54D2">
        <w:rPr>
          <w:rFonts w:ascii="Times New Roman" w:hAnsi="Times New Roman"/>
          <w:sz w:val="28"/>
          <w:szCs w:val="28"/>
        </w:rPr>
        <w:t xml:space="preserve"> ч. 3 ст. 68 УК РФ и назнач</w:t>
      </w:r>
      <w:r w:rsidRPr="009C54D2" w:rsidR="00236957">
        <w:rPr>
          <w:rFonts w:ascii="Times New Roman" w:hAnsi="Times New Roman"/>
          <w:sz w:val="28"/>
          <w:szCs w:val="28"/>
        </w:rPr>
        <w:t xml:space="preserve">ить </w:t>
      </w:r>
      <w:r w:rsidRPr="009C54D2" w:rsidR="00CD024B">
        <w:rPr>
          <w:rFonts w:ascii="Times New Roman" w:hAnsi="Times New Roman"/>
          <w:sz w:val="28"/>
          <w:szCs w:val="28"/>
        </w:rPr>
        <w:t>Цвелуге</w:t>
      </w:r>
      <w:r w:rsidRPr="009C54D2" w:rsidR="00CD024B">
        <w:rPr>
          <w:rFonts w:ascii="Times New Roman" w:hAnsi="Times New Roman"/>
          <w:sz w:val="28"/>
          <w:szCs w:val="28"/>
        </w:rPr>
        <w:t xml:space="preserve"> В.В.</w:t>
      </w:r>
      <w:r w:rsidRPr="009C54D2" w:rsidR="00236957">
        <w:rPr>
          <w:rFonts w:ascii="Times New Roman" w:hAnsi="Times New Roman"/>
          <w:sz w:val="28"/>
          <w:szCs w:val="28"/>
        </w:rPr>
        <w:t xml:space="preserve"> </w:t>
      </w:r>
      <w:r w:rsidRPr="009C54D2">
        <w:rPr>
          <w:rFonts w:ascii="Times New Roman" w:hAnsi="Times New Roman"/>
          <w:sz w:val="28"/>
          <w:szCs w:val="28"/>
        </w:rPr>
        <w:t>наказани</w:t>
      </w:r>
      <w:r w:rsidRPr="009C54D2" w:rsidR="00236957">
        <w:rPr>
          <w:rFonts w:ascii="Times New Roman" w:hAnsi="Times New Roman"/>
          <w:sz w:val="28"/>
          <w:szCs w:val="28"/>
        </w:rPr>
        <w:t>е</w:t>
      </w:r>
      <w:r w:rsidRPr="009C54D2">
        <w:rPr>
          <w:rFonts w:ascii="Times New Roman" w:hAnsi="Times New Roman"/>
          <w:sz w:val="28"/>
          <w:szCs w:val="28"/>
        </w:rPr>
        <w:t xml:space="preserve"> менее одной третьей части максимального срока наиболее строгого вида наказания, предусмотренного за совершенное преступление.</w:t>
      </w:r>
    </w:p>
    <w:p w:rsidR="00122749" w:rsidRPr="009C54D2" w:rsidP="001808A7">
      <w:pPr>
        <w:spacing w:after="0" w:line="240" w:lineRule="auto"/>
        <w:ind w:firstLine="720"/>
        <w:jc w:val="both"/>
        <w:rPr>
          <w:rFonts w:ascii="Times New Roman" w:hAnsi="Times New Roman"/>
          <w:sz w:val="28"/>
          <w:szCs w:val="28"/>
        </w:rPr>
      </w:pPr>
      <w:r w:rsidRPr="009C54D2">
        <w:rPr>
          <w:rFonts w:ascii="Times New Roman" w:hAnsi="Times New Roman"/>
          <w:sz w:val="28"/>
          <w:szCs w:val="28"/>
        </w:rPr>
        <w:t>Оснований для постановления приговора без назначения наказания или освобождения от наказания не имеется.</w:t>
      </w:r>
    </w:p>
    <w:p w:rsidR="00017BFD" w:rsidRPr="009C54D2" w:rsidP="001808A7">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 xml:space="preserve">В связи с тем, что </w:t>
      </w:r>
      <w:r w:rsidRPr="00B16669" w:rsidR="00B16669">
        <w:rPr>
          <w:rFonts w:ascii="Times New Roman" w:hAnsi="Times New Roman"/>
          <w:sz w:val="28"/>
          <w:szCs w:val="28"/>
        </w:rPr>
        <w:t>Цвелуг</w:t>
      </w:r>
      <w:r w:rsidR="00B16669">
        <w:rPr>
          <w:rFonts w:ascii="Times New Roman" w:hAnsi="Times New Roman"/>
          <w:sz w:val="28"/>
          <w:szCs w:val="28"/>
        </w:rPr>
        <w:t>а</w:t>
      </w:r>
      <w:r w:rsidRPr="00B16669" w:rsidR="00B16669">
        <w:rPr>
          <w:rFonts w:ascii="Times New Roman" w:hAnsi="Times New Roman"/>
          <w:sz w:val="28"/>
          <w:szCs w:val="28"/>
        </w:rPr>
        <w:t xml:space="preserve"> В.В</w:t>
      </w:r>
      <w:r w:rsidRPr="009C54D2" w:rsidR="003A1D5B">
        <w:rPr>
          <w:rFonts w:ascii="Times New Roman" w:hAnsi="Times New Roman"/>
          <w:sz w:val="28"/>
          <w:szCs w:val="28"/>
        </w:rPr>
        <w:t>.</w:t>
      </w:r>
      <w:r w:rsidRPr="009C54D2">
        <w:rPr>
          <w:rFonts w:ascii="Times New Roman" w:hAnsi="Times New Roman"/>
          <w:sz w:val="28"/>
          <w:szCs w:val="28"/>
        </w:rPr>
        <w:t xml:space="preserve"> осуждается по настоящему приговору к условной мере наказания, то в его отношении до вступления приговора в законную силу, мера пресечения в виде подписки о невыезде и надлежащем поведении, подлежит оставлению без изменения. </w:t>
      </w:r>
    </w:p>
    <w:p w:rsidR="000356ED" w:rsidRPr="009C54D2" w:rsidP="001808A7">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Гражданский иск по делу не заявлен.</w:t>
      </w:r>
    </w:p>
    <w:p w:rsidR="000356ED" w:rsidRPr="009C54D2" w:rsidP="001808A7">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Вопрос о процессуальных издержках, выразившихся в оплате вознаграждений адвокату разрешить на основании ч. 10 ст. 316 УПК РФ</w:t>
      </w:r>
      <w:r w:rsidRPr="009C54D2">
        <w:rPr>
          <w:rFonts w:ascii="Times New Roman" w:hAnsi="Times New Roman"/>
          <w:sz w:val="28"/>
          <w:szCs w:val="28"/>
        </w:rPr>
        <w:t>.</w:t>
      </w:r>
    </w:p>
    <w:p w:rsidR="000356ED" w:rsidRPr="009C54D2" w:rsidP="001808A7">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Вещественных доказательств по делу не имеется</w:t>
      </w:r>
      <w:r w:rsidRPr="009C54D2">
        <w:rPr>
          <w:rFonts w:ascii="Times New Roman" w:hAnsi="Times New Roman"/>
          <w:sz w:val="28"/>
          <w:szCs w:val="28"/>
        </w:rPr>
        <w:t xml:space="preserve">. </w:t>
      </w:r>
    </w:p>
    <w:p w:rsidR="007354C9" w:rsidRPr="009C54D2" w:rsidP="009C54D2">
      <w:pPr>
        <w:autoSpaceDE w:val="0"/>
        <w:autoSpaceDN w:val="0"/>
        <w:adjustRightInd w:val="0"/>
        <w:spacing w:after="0" w:line="240" w:lineRule="auto"/>
        <w:ind w:firstLine="708"/>
        <w:jc w:val="both"/>
        <w:outlineLvl w:val="0"/>
        <w:rPr>
          <w:rFonts w:ascii="Times New Roman" w:hAnsi="Times New Roman"/>
          <w:b/>
          <w:sz w:val="28"/>
          <w:szCs w:val="28"/>
        </w:rPr>
      </w:pPr>
      <w:r w:rsidRPr="009C54D2">
        <w:rPr>
          <w:rFonts w:ascii="Times New Roman" w:hAnsi="Times New Roman"/>
          <w:sz w:val="28"/>
          <w:szCs w:val="28"/>
        </w:rPr>
        <w:t>Руководству</w:t>
      </w:r>
      <w:r w:rsidRPr="009C54D2" w:rsidR="00936F14">
        <w:rPr>
          <w:rFonts w:ascii="Times New Roman" w:hAnsi="Times New Roman"/>
          <w:sz w:val="28"/>
          <w:szCs w:val="28"/>
        </w:rPr>
        <w:t>ясь ст. 307-309, 316 УПК РФ, суд</w:t>
      </w:r>
    </w:p>
    <w:p w:rsidR="007354C9" w:rsidRPr="009C54D2" w:rsidP="001808A7">
      <w:pPr>
        <w:autoSpaceDE w:val="0"/>
        <w:autoSpaceDN w:val="0"/>
        <w:adjustRightInd w:val="0"/>
        <w:spacing w:after="0" w:line="240" w:lineRule="auto"/>
        <w:ind w:firstLine="708"/>
        <w:jc w:val="center"/>
        <w:outlineLvl w:val="0"/>
        <w:rPr>
          <w:rFonts w:ascii="Times New Roman" w:hAnsi="Times New Roman"/>
          <w:b/>
          <w:sz w:val="28"/>
          <w:szCs w:val="28"/>
        </w:rPr>
      </w:pPr>
    </w:p>
    <w:p w:rsidR="000356ED" w:rsidRPr="009C54D2" w:rsidP="001808A7">
      <w:pPr>
        <w:autoSpaceDE w:val="0"/>
        <w:autoSpaceDN w:val="0"/>
        <w:adjustRightInd w:val="0"/>
        <w:spacing w:after="0" w:line="240" w:lineRule="auto"/>
        <w:ind w:firstLine="708"/>
        <w:jc w:val="center"/>
        <w:outlineLvl w:val="0"/>
        <w:rPr>
          <w:rFonts w:ascii="Times New Roman" w:hAnsi="Times New Roman"/>
          <w:b/>
          <w:sz w:val="28"/>
          <w:szCs w:val="28"/>
        </w:rPr>
      </w:pPr>
      <w:r w:rsidRPr="009C54D2">
        <w:rPr>
          <w:rFonts w:ascii="Times New Roman" w:hAnsi="Times New Roman"/>
          <w:b/>
          <w:sz w:val="28"/>
          <w:szCs w:val="28"/>
        </w:rPr>
        <w:t>ПРИГОВОРИЛ:</w:t>
      </w:r>
    </w:p>
    <w:p w:rsidR="000356ED" w:rsidRPr="009C54D2" w:rsidP="001808A7">
      <w:pPr>
        <w:autoSpaceDE w:val="0"/>
        <w:autoSpaceDN w:val="0"/>
        <w:adjustRightInd w:val="0"/>
        <w:spacing w:after="0" w:line="240" w:lineRule="auto"/>
        <w:ind w:firstLine="708"/>
        <w:jc w:val="both"/>
        <w:outlineLvl w:val="0"/>
        <w:rPr>
          <w:rFonts w:ascii="Times New Roman" w:hAnsi="Times New Roman"/>
          <w:b/>
          <w:color w:val="FF0000"/>
          <w:sz w:val="28"/>
          <w:szCs w:val="28"/>
        </w:rPr>
      </w:pPr>
    </w:p>
    <w:p w:rsidR="00017BFD" w:rsidRPr="009C54D2" w:rsidP="00017BFD">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Цвелугу</w:t>
      </w:r>
      <w:r w:rsidRPr="009C54D2">
        <w:rPr>
          <w:rFonts w:ascii="Times New Roman" w:hAnsi="Times New Roman"/>
          <w:sz w:val="28"/>
          <w:szCs w:val="28"/>
        </w:rPr>
        <w:t xml:space="preserve"> Владимира Владимировича </w:t>
      </w:r>
      <w:r w:rsidRPr="009C54D2" w:rsidR="0008738F">
        <w:rPr>
          <w:rFonts w:ascii="Times New Roman" w:hAnsi="Times New Roman"/>
          <w:sz w:val="28"/>
          <w:szCs w:val="28"/>
        </w:rPr>
        <w:t xml:space="preserve">признать виновным в совершении преступления, предусмотренного ч. </w:t>
      </w:r>
      <w:r w:rsidRPr="009C54D2" w:rsidR="000C2BC8">
        <w:rPr>
          <w:rFonts w:ascii="Times New Roman" w:hAnsi="Times New Roman"/>
          <w:sz w:val="28"/>
          <w:szCs w:val="28"/>
        </w:rPr>
        <w:t>1</w:t>
      </w:r>
      <w:r w:rsidRPr="009C54D2" w:rsidR="0008738F">
        <w:rPr>
          <w:rFonts w:ascii="Times New Roman" w:hAnsi="Times New Roman"/>
          <w:sz w:val="28"/>
          <w:szCs w:val="28"/>
        </w:rPr>
        <w:t xml:space="preserve"> ст. 1</w:t>
      </w:r>
      <w:r w:rsidRPr="009C54D2" w:rsidR="000C2BC8">
        <w:rPr>
          <w:rFonts w:ascii="Times New Roman" w:hAnsi="Times New Roman"/>
          <w:sz w:val="28"/>
          <w:szCs w:val="28"/>
        </w:rPr>
        <w:t>19</w:t>
      </w:r>
      <w:r w:rsidRPr="009C54D2" w:rsidR="0008738F">
        <w:rPr>
          <w:rFonts w:ascii="Times New Roman" w:hAnsi="Times New Roman"/>
          <w:sz w:val="28"/>
          <w:szCs w:val="28"/>
        </w:rPr>
        <w:t xml:space="preserve"> УК РФ и </w:t>
      </w:r>
      <w:r w:rsidRPr="009C54D2">
        <w:rPr>
          <w:rFonts w:ascii="Times New Roman" w:hAnsi="Times New Roman"/>
          <w:sz w:val="28"/>
          <w:szCs w:val="28"/>
        </w:rPr>
        <w:t xml:space="preserve">назначить ему наказание в виде </w:t>
      </w:r>
      <w:r w:rsidRPr="009C54D2" w:rsidR="009C54D2">
        <w:rPr>
          <w:rFonts w:ascii="Times New Roman" w:hAnsi="Times New Roman"/>
          <w:sz w:val="28"/>
          <w:szCs w:val="28"/>
        </w:rPr>
        <w:t>6</w:t>
      </w:r>
      <w:r w:rsidRPr="009C54D2">
        <w:rPr>
          <w:rFonts w:ascii="Times New Roman" w:hAnsi="Times New Roman"/>
          <w:sz w:val="28"/>
          <w:szCs w:val="28"/>
        </w:rPr>
        <w:t xml:space="preserve"> (</w:t>
      </w:r>
      <w:r w:rsidRPr="009C54D2" w:rsidR="009C54D2">
        <w:rPr>
          <w:rFonts w:ascii="Times New Roman" w:hAnsi="Times New Roman"/>
          <w:sz w:val="28"/>
          <w:szCs w:val="28"/>
        </w:rPr>
        <w:t>шести</w:t>
      </w:r>
      <w:r w:rsidRPr="009C54D2">
        <w:rPr>
          <w:rFonts w:ascii="Times New Roman" w:hAnsi="Times New Roman"/>
          <w:sz w:val="28"/>
          <w:szCs w:val="28"/>
        </w:rPr>
        <w:t>) месяцев лишения свободы.</w:t>
      </w:r>
    </w:p>
    <w:p w:rsidR="00017BFD" w:rsidRPr="009C54D2" w:rsidP="00017BFD">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 xml:space="preserve">На основании ст. 73 УК РФ наказание, назначенное </w:t>
      </w:r>
      <w:r w:rsidRPr="009C54D2" w:rsidR="00036CA8">
        <w:rPr>
          <w:rFonts w:ascii="Times New Roman" w:hAnsi="Times New Roman"/>
          <w:sz w:val="28"/>
          <w:szCs w:val="28"/>
        </w:rPr>
        <w:t>Цвелуге</w:t>
      </w:r>
      <w:r w:rsidRPr="009C54D2" w:rsidR="00036CA8">
        <w:rPr>
          <w:rFonts w:ascii="Times New Roman" w:hAnsi="Times New Roman"/>
          <w:sz w:val="28"/>
          <w:szCs w:val="28"/>
        </w:rPr>
        <w:t xml:space="preserve"> В.В. </w:t>
      </w:r>
      <w:r w:rsidRPr="009C54D2">
        <w:rPr>
          <w:rFonts w:ascii="Times New Roman" w:hAnsi="Times New Roman"/>
          <w:sz w:val="28"/>
          <w:szCs w:val="28"/>
        </w:rPr>
        <w:t xml:space="preserve">считать условным с испытательным сроком </w:t>
      </w:r>
      <w:r w:rsidRPr="009C54D2" w:rsidR="009C54D2">
        <w:rPr>
          <w:rFonts w:ascii="Times New Roman" w:hAnsi="Times New Roman"/>
          <w:sz w:val="28"/>
          <w:szCs w:val="28"/>
        </w:rPr>
        <w:t>6</w:t>
      </w:r>
      <w:r w:rsidRPr="009C54D2" w:rsidR="00341C06">
        <w:rPr>
          <w:rFonts w:ascii="Times New Roman" w:hAnsi="Times New Roman"/>
          <w:sz w:val="28"/>
          <w:szCs w:val="28"/>
        </w:rPr>
        <w:t xml:space="preserve"> </w:t>
      </w:r>
      <w:r w:rsidR="00501B8C">
        <w:rPr>
          <w:rFonts w:ascii="Times New Roman" w:hAnsi="Times New Roman"/>
          <w:sz w:val="28"/>
          <w:szCs w:val="28"/>
        </w:rPr>
        <w:t xml:space="preserve">(шести) </w:t>
      </w:r>
      <w:r w:rsidRPr="009C54D2" w:rsidR="009C54D2">
        <w:rPr>
          <w:rFonts w:ascii="Times New Roman" w:hAnsi="Times New Roman"/>
          <w:sz w:val="28"/>
          <w:szCs w:val="28"/>
        </w:rPr>
        <w:t>месяцев</w:t>
      </w:r>
      <w:r w:rsidRPr="009C54D2" w:rsidR="00036CA8">
        <w:rPr>
          <w:rFonts w:ascii="Times New Roman" w:hAnsi="Times New Roman"/>
          <w:sz w:val="28"/>
          <w:szCs w:val="28"/>
        </w:rPr>
        <w:t>, возложив на осужденного следующие обязанности: в месячный срок встать на учет в уголовно-исполнительную инспекцию по месту жительства, после постановки на учет ежемесячно являться в этот орган для регистрации в дни, установленные данным органом, не менять постоянного места жительства без уведомления указанного органа, осуществляющего контроль за поведением условно осужденного.</w:t>
      </w:r>
    </w:p>
    <w:p w:rsidR="00036CA8" w:rsidRPr="009C54D2" w:rsidP="00017BFD">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 xml:space="preserve">Приговор </w:t>
      </w:r>
      <w:r w:rsidRPr="00797F55" w:rsidR="00797F55">
        <w:rPr>
          <w:rFonts w:ascii="Times New Roman" w:hAnsi="Times New Roman"/>
          <w:sz w:val="28"/>
          <w:szCs w:val="28"/>
        </w:rPr>
        <w:t xml:space="preserve">Пыть-Яхского городского суда Ханты-Мансийского автономного округа-Югры от </w:t>
      </w:r>
      <w:r w:rsidR="0039407F">
        <w:rPr>
          <w:rFonts w:ascii="Times New Roman" w:hAnsi="Times New Roman"/>
          <w:sz w:val="28"/>
          <w:szCs w:val="28"/>
        </w:rPr>
        <w:t>---</w:t>
      </w:r>
      <w:r w:rsidRPr="00797F55" w:rsidR="00797F55">
        <w:rPr>
          <w:rFonts w:ascii="Times New Roman" w:hAnsi="Times New Roman"/>
          <w:sz w:val="28"/>
          <w:szCs w:val="28"/>
        </w:rPr>
        <w:t xml:space="preserve">которым </w:t>
      </w:r>
      <w:r w:rsidRPr="00797F55" w:rsidR="00797F55">
        <w:rPr>
          <w:rFonts w:ascii="Times New Roman" w:hAnsi="Times New Roman"/>
          <w:sz w:val="28"/>
          <w:szCs w:val="28"/>
        </w:rPr>
        <w:t>Цвелуг</w:t>
      </w:r>
      <w:r w:rsidR="00797F55">
        <w:rPr>
          <w:rFonts w:ascii="Times New Roman" w:hAnsi="Times New Roman"/>
          <w:sz w:val="28"/>
          <w:szCs w:val="28"/>
        </w:rPr>
        <w:t>а</w:t>
      </w:r>
      <w:r w:rsidRPr="00797F55" w:rsidR="00797F55">
        <w:rPr>
          <w:rFonts w:ascii="Times New Roman" w:hAnsi="Times New Roman"/>
          <w:sz w:val="28"/>
          <w:szCs w:val="28"/>
        </w:rPr>
        <w:t xml:space="preserve"> Владимир Владимирович признан виновн</w:t>
      </w:r>
      <w:r w:rsidR="00797F55">
        <w:rPr>
          <w:rFonts w:ascii="Times New Roman" w:hAnsi="Times New Roman"/>
          <w:sz w:val="28"/>
          <w:szCs w:val="28"/>
        </w:rPr>
        <w:t>ым</w:t>
      </w:r>
      <w:r w:rsidRPr="00797F55" w:rsidR="00797F55">
        <w:rPr>
          <w:rFonts w:ascii="Times New Roman" w:hAnsi="Times New Roman"/>
          <w:sz w:val="28"/>
          <w:szCs w:val="28"/>
        </w:rPr>
        <w:t xml:space="preserve"> в свершении преступления, предусмотренного </w:t>
      </w:r>
      <w:r w:rsidR="00797F55">
        <w:rPr>
          <w:rFonts w:ascii="Times New Roman" w:hAnsi="Times New Roman"/>
          <w:sz w:val="28"/>
          <w:szCs w:val="28"/>
        </w:rPr>
        <w:t>ч</w:t>
      </w:r>
      <w:r w:rsidRPr="00797F55" w:rsidR="00797F55">
        <w:rPr>
          <w:rFonts w:ascii="Times New Roman" w:hAnsi="Times New Roman"/>
          <w:sz w:val="28"/>
          <w:szCs w:val="28"/>
        </w:rPr>
        <w:t>. 1 ст. 264.1 УК РФ</w:t>
      </w:r>
      <w:r w:rsidR="00166E38">
        <w:rPr>
          <w:rFonts w:ascii="Times New Roman" w:hAnsi="Times New Roman"/>
          <w:sz w:val="28"/>
          <w:szCs w:val="28"/>
        </w:rPr>
        <w:t xml:space="preserve"> и ему назначено наказание в виде</w:t>
      </w:r>
      <w:r w:rsidRPr="00797F55" w:rsidR="00797F55">
        <w:rPr>
          <w:rFonts w:ascii="Times New Roman" w:hAnsi="Times New Roman"/>
          <w:sz w:val="28"/>
          <w:szCs w:val="28"/>
        </w:rPr>
        <w:t xml:space="preserve"> 5 месяц</w:t>
      </w:r>
      <w:r w:rsidR="00166E38">
        <w:rPr>
          <w:rFonts w:ascii="Times New Roman" w:hAnsi="Times New Roman"/>
          <w:sz w:val="28"/>
          <w:szCs w:val="28"/>
        </w:rPr>
        <w:t>ев</w:t>
      </w:r>
      <w:r w:rsidRPr="00797F55" w:rsidR="00797F55">
        <w:rPr>
          <w:rFonts w:ascii="Times New Roman" w:hAnsi="Times New Roman"/>
          <w:sz w:val="28"/>
          <w:szCs w:val="28"/>
        </w:rPr>
        <w:t xml:space="preserve"> лишения свободы</w:t>
      </w:r>
      <w:r w:rsidR="00797F55">
        <w:rPr>
          <w:rFonts w:ascii="Times New Roman" w:hAnsi="Times New Roman"/>
          <w:sz w:val="28"/>
          <w:szCs w:val="28"/>
        </w:rPr>
        <w:t xml:space="preserve"> условно с испытательным сроком 1 год,</w:t>
      </w:r>
      <w:r w:rsidRPr="00797F55" w:rsidR="00797F55">
        <w:rPr>
          <w:rFonts w:ascii="Times New Roman" w:hAnsi="Times New Roman"/>
          <w:sz w:val="28"/>
          <w:szCs w:val="28"/>
        </w:rPr>
        <w:t xml:space="preserve"> с лишением права заниматься деятельностью, связанной с управлением транспортными средствами на срок 2 года 10 месяцев</w:t>
      </w:r>
      <w:r w:rsidR="00797F55">
        <w:rPr>
          <w:rFonts w:ascii="Times New Roman" w:hAnsi="Times New Roman"/>
          <w:sz w:val="28"/>
          <w:szCs w:val="28"/>
        </w:rPr>
        <w:t xml:space="preserve"> -</w:t>
      </w:r>
      <w:r w:rsidRPr="00797F55" w:rsidR="00797F55">
        <w:rPr>
          <w:rFonts w:ascii="Times New Roman" w:hAnsi="Times New Roman"/>
          <w:sz w:val="28"/>
          <w:szCs w:val="28"/>
        </w:rPr>
        <w:t xml:space="preserve"> исполнять самостоятельно</w:t>
      </w:r>
      <w:r w:rsidRPr="009C54D2">
        <w:rPr>
          <w:rFonts w:ascii="Times New Roman" w:hAnsi="Times New Roman"/>
          <w:sz w:val="28"/>
          <w:szCs w:val="28"/>
        </w:rPr>
        <w:t>.</w:t>
      </w:r>
    </w:p>
    <w:p w:rsidR="002302F5" w:rsidRPr="009C54D2" w:rsidP="00017BFD">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 xml:space="preserve">Меру пресечения </w:t>
      </w:r>
      <w:r w:rsidRPr="009C54D2" w:rsidR="00036CA8">
        <w:rPr>
          <w:rFonts w:ascii="Times New Roman" w:hAnsi="Times New Roman"/>
          <w:sz w:val="28"/>
          <w:szCs w:val="28"/>
        </w:rPr>
        <w:t>Цвелуге</w:t>
      </w:r>
      <w:r w:rsidRPr="009C54D2" w:rsidR="00036CA8">
        <w:rPr>
          <w:rFonts w:ascii="Times New Roman" w:hAnsi="Times New Roman"/>
          <w:sz w:val="28"/>
          <w:szCs w:val="28"/>
        </w:rPr>
        <w:t xml:space="preserve"> В.В.</w:t>
      </w:r>
      <w:r w:rsidRPr="009C54D2" w:rsidR="00236957">
        <w:rPr>
          <w:rFonts w:ascii="Times New Roman" w:hAnsi="Times New Roman"/>
          <w:sz w:val="28"/>
          <w:szCs w:val="28"/>
        </w:rPr>
        <w:t xml:space="preserve"> </w:t>
      </w:r>
      <w:r w:rsidRPr="009C54D2">
        <w:rPr>
          <w:rFonts w:ascii="Times New Roman" w:hAnsi="Times New Roman"/>
          <w:sz w:val="28"/>
          <w:szCs w:val="28"/>
        </w:rPr>
        <w:t>– подписку о невыезде и надлежащем поведении, оставить без изменения, до вступления приговора в законную силу.</w:t>
      </w:r>
    </w:p>
    <w:p w:rsidR="009D4E25" w:rsidRPr="009C54D2" w:rsidP="009D4E25">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 xml:space="preserve">От уплаты процессуальных издержек на основании ч. 10 ст. 316 УПК РФ </w:t>
      </w:r>
      <w:r w:rsidRPr="009C54D2" w:rsidR="00036CA8">
        <w:rPr>
          <w:rFonts w:ascii="Times New Roman" w:hAnsi="Times New Roman"/>
          <w:sz w:val="28"/>
          <w:szCs w:val="28"/>
        </w:rPr>
        <w:t>Цвелугу</w:t>
      </w:r>
      <w:r w:rsidRPr="009C54D2" w:rsidR="00036CA8">
        <w:rPr>
          <w:rFonts w:ascii="Times New Roman" w:hAnsi="Times New Roman"/>
          <w:sz w:val="28"/>
          <w:szCs w:val="28"/>
        </w:rPr>
        <w:t xml:space="preserve"> В.В. </w:t>
      </w:r>
      <w:r w:rsidRPr="009C54D2">
        <w:rPr>
          <w:rFonts w:ascii="Times New Roman" w:hAnsi="Times New Roman"/>
          <w:sz w:val="28"/>
          <w:szCs w:val="28"/>
        </w:rPr>
        <w:t>освободить.</w:t>
      </w:r>
    </w:p>
    <w:p w:rsidR="001C5DDC" w:rsidRPr="009C54D2" w:rsidP="001808A7">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 xml:space="preserve"> Приговор может быть обжалован в апелляционном порядке в </w:t>
      </w:r>
      <w:r w:rsidRPr="009C54D2" w:rsidR="0075549C">
        <w:rPr>
          <w:rFonts w:ascii="Times New Roman" w:hAnsi="Times New Roman"/>
          <w:sz w:val="28"/>
          <w:szCs w:val="28"/>
        </w:rPr>
        <w:t>Пыть-Яхский городской суд Ханты-Манс</w:t>
      </w:r>
      <w:r w:rsidRPr="009C54D2" w:rsidR="009D4E25">
        <w:rPr>
          <w:rFonts w:ascii="Times New Roman" w:hAnsi="Times New Roman"/>
          <w:sz w:val="28"/>
          <w:szCs w:val="28"/>
        </w:rPr>
        <w:t xml:space="preserve">ийского автономного округа-Югры </w:t>
      </w:r>
      <w:r w:rsidRPr="009C54D2" w:rsidR="0075549C">
        <w:rPr>
          <w:rFonts w:ascii="Times New Roman" w:hAnsi="Times New Roman"/>
          <w:sz w:val="28"/>
          <w:szCs w:val="28"/>
        </w:rPr>
        <w:t>через</w:t>
      </w:r>
      <w:r w:rsidRPr="009C54D2" w:rsidR="009D4E25">
        <w:rPr>
          <w:rFonts w:ascii="Times New Roman" w:hAnsi="Times New Roman"/>
          <w:sz w:val="28"/>
          <w:szCs w:val="28"/>
        </w:rPr>
        <w:t xml:space="preserve"> </w:t>
      </w:r>
      <w:r w:rsidRPr="009C54D2" w:rsidR="0075549C">
        <w:rPr>
          <w:rFonts w:ascii="Times New Roman" w:hAnsi="Times New Roman"/>
          <w:sz w:val="28"/>
          <w:szCs w:val="28"/>
        </w:rPr>
        <w:t>мирового</w:t>
      </w:r>
      <w:r w:rsidRPr="009C54D2" w:rsidR="009D4E25">
        <w:rPr>
          <w:rFonts w:ascii="Times New Roman" w:hAnsi="Times New Roman"/>
          <w:sz w:val="28"/>
          <w:szCs w:val="28"/>
        </w:rPr>
        <w:t xml:space="preserve"> </w:t>
      </w:r>
      <w:r w:rsidRPr="009C54D2" w:rsidR="0075549C">
        <w:rPr>
          <w:rFonts w:ascii="Times New Roman" w:hAnsi="Times New Roman"/>
          <w:sz w:val="28"/>
          <w:szCs w:val="28"/>
        </w:rPr>
        <w:t>судью</w:t>
      </w:r>
      <w:r w:rsidRPr="009C54D2" w:rsidR="009D4E25">
        <w:rPr>
          <w:rFonts w:ascii="Times New Roman" w:hAnsi="Times New Roman"/>
          <w:sz w:val="28"/>
          <w:szCs w:val="28"/>
        </w:rPr>
        <w:t xml:space="preserve">, </w:t>
      </w:r>
      <w:r w:rsidRPr="009C54D2">
        <w:rPr>
          <w:rFonts w:ascii="Times New Roman" w:hAnsi="Times New Roman"/>
          <w:sz w:val="28"/>
          <w:szCs w:val="28"/>
        </w:rPr>
        <w:t>в течение 1</w:t>
      </w:r>
      <w:r w:rsidRPr="009C54D2" w:rsidR="00674C8E">
        <w:rPr>
          <w:rFonts w:ascii="Times New Roman" w:hAnsi="Times New Roman"/>
          <w:sz w:val="28"/>
          <w:szCs w:val="28"/>
        </w:rPr>
        <w:t>5</w:t>
      </w:r>
      <w:r w:rsidRPr="009C54D2">
        <w:rPr>
          <w:rFonts w:ascii="Times New Roman" w:hAnsi="Times New Roman"/>
          <w:sz w:val="28"/>
          <w:szCs w:val="28"/>
        </w:rPr>
        <w:t xml:space="preserve"> суток со дня провозглашения, а осуждённым в тот же срок со дня вручения ему копии приговора.</w:t>
      </w:r>
    </w:p>
    <w:p w:rsidR="001C5DDC" w:rsidRPr="009C54D2" w:rsidP="00EA2A1E">
      <w:pPr>
        <w:autoSpaceDE w:val="0"/>
        <w:autoSpaceDN w:val="0"/>
        <w:adjustRightInd w:val="0"/>
        <w:spacing w:after="0" w:line="240" w:lineRule="auto"/>
        <w:ind w:firstLine="708"/>
        <w:jc w:val="both"/>
        <w:outlineLvl w:val="0"/>
        <w:rPr>
          <w:rFonts w:ascii="Times New Roman" w:hAnsi="Times New Roman"/>
          <w:sz w:val="28"/>
          <w:szCs w:val="28"/>
        </w:rPr>
      </w:pPr>
      <w:r w:rsidRPr="009C54D2">
        <w:rPr>
          <w:rFonts w:ascii="Times New Roman" w:hAnsi="Times New Roman"/>
          <w:sz w:val="28"/>
          <w:szCs w:val="28"/>
        </w:rPr>
        <w:t>В случае подачи апелляционной жалобы осуждённый вправе ходатайствовать о своем участии в рассмотрении уголовного дела судом апелляционной инстанции.</w:t>
      </w:r>
      <w:r w:rsidRPr="009C54D2">
        <w:rPr>
          <w:rFonts w:ascii="Times New Roman" w:hAnsi="Times New Roman"/>
          <w:sz w:val="28"/>
          <w:szCs w:val="28"/>
        </w:rPr>
        <w:tab/>
      </w:r>
      <w:r w:rsidRPr="009C54D2">
        <w:rPr>
          <w:rFonts w:ascii="Times New Roman" w:hAnsi="Times New Roman"/>
          <w:sz w:val="28"/>
          <w:szCs w:val="28"/>
        </w:rPr>
        <w:tab/>
      </w:r>
      <w:r w:rsidRPr="009C54D2">
        <w:rPr>
          <w:rFonts w:ascii="Times New Roman" w:hAnsi="Times New Roman"/>
          <w:sz w:val="28"/>
          <w:szCs w:val="28"/>
        </w:rPr>
        <w:tab/>
      </w:r>
      <w:r w:rsidRPr="009C54D2">
        <w:rPr>
          <w:rFonts w:ascii="Times New Roman" w:hAnsi="Times New Roman"/>
          <w:sz w:val="28"/>
          <w:szCs w:val="28"/>
        </w:rPr>
        <w:tab/>
      </w:r>
      <w:r w:rsidRPr="009C54D2">
        <w:rPr>
          <w:rFonts w:ascii="Times New Roman" w:hAnsi="Times New Roman"/>
          <w:sz w:val="28"/>
          <w:szCs w:val="28"/>
        </w:rPr>
        <w:tab/>
      </w:r>
      <w:r w:rsidRPr="009C54D2">
        <w:rPr>
          <w:rFonts w:ascii="Times New Roman" w:hAnsi="Times New Roman"/>
          <w:sz w:val="28"/>
          <w:szCs w:val="28"/>
        </w:rPr>
        <w:tab/>
      </w:r>
      <w:r w:rsidRPr="009C54D2">
        <w:rPr>
          <w:rFonts w:ascii="Times New Roman" w:hAnsi="Times New Roman"/>
          <w:sz w:val="28"/>
          <w:szCs w:val="28"/>
        </w:rPr>
        <w:tab/>
      </w:r>
      <w:r w:rsidRPr="009C54D2">
        <w:rPr>
          <w:rFonts w:ascii="Times New Roman" w:hAnsi="Times New Roman"/>
          <w:sz w:val="28"/>
          <w:szCs w:val="28"/>
        </w:rPr>
        <w:tab/>
      </w:r>
      <w:r w:rsidRPr="009C54D2">
        <w:rPr>
          <w:rFonts w:ascii="Times New Roman" w:hAnsi="Times New Roman"/>
          <w:sz w:val="28"/>
          <w:szCs w:val="28"/>
        </w:rPr>
        <w:tab/>
        <w:t>В соответствии с ч. 3 ст. 389.6 УПК РФ желание принять непосредственное участие в рассмотрении дела судом апелляционной инстанции, равно как и отсутствие такового, а также свое отношение к участию защитника либо отказ от защитника при рассмотрении дела судом апелляционной инстанции, должны быть выражены осуждённым в апелляционной жалобе, или в отдельном заявлении, в течение 15 суток со дня постановления приговора.</w:t>
      </w:r>
    </w:p>
    <w:p w:rsidR="00EA2A1E" w:rsidRPr="009C54D2" w:rsidP="00674C8E">
      <w:pPr>
        <w:autoSpaceDE w:val="0"/>
        <w:autoSpaceDN w:val="0"/>
        <w:adjustRightInd w:val="0"/>
        <w:spacing w:after="0" w:line="240" w:lineRule="auto"/>
        <w:jc w:val="both"/>
        <w:outlineLvl w:val="0"/>
        <w:rPr>
          <w:rFonts w:ascii="Times New Roman" w:hAnsi="Times New Roman"/>
          <w:sz w:val="28"/>
          <w:szCs w:val="28"/>
        </w:rPr>
      </w:pPr>
    </w:p>
    <w:p w:rsidR="00674C8E" w:rsidRPr="009C54D2" w:rsidP="00674C8E">
      <w:pPr>
        <w:autoSpaceDE w:val="0"/>
        <w:autoSpaceDN w:val="0"/>
        <w:adjustRightInd w:val="0"/>
        <w:spacing w:after="0" w:line="240" w:lineRule="auto"/>
        <w:jc w:val="both"/>
        <w:outlineLvl w:val="0"/>
        <w:rPr>
          <w:rFonts w:ascii="Times New Roman" w:hAnsi="Times New Roman"/>
          <w:sz w:val="28"/>
          <w:szCs w:val="28"/>
        </w:rPr>
      </w:pPr>
      <w:r w:rsidRPr="009C54D2">
        <w:rPr>
          <w:rFonts w:ascii="Times New Roman" w:hAnsi="Times New Roman"/>
          <w:sz w:val="28"/>
          <w:szCs w:val="28"/>
        </w:rPr>
        <w:t xml:space="preserve">Мировой судья        </w:t>
      </w:r>
      <w:r w:rsidRPr="009C54D2">
        <w:rPr>
          <w:rFonts w:ascii="Times New Roman" w:hAnsi="Times New Roman"/>
          <w:sz w:val="28"/>
          <w:szCs w:val="28"/>
        </w:rPr>
        <w:tab/>
      </w:r>
      <w:r w:rsidRPr="009C54D2">
        <w:rPr>
          <w:rFonts w:ascii="Times New Roman" w:hAnsi="Times New Roman"/>
          <w:sz w:val="28"/>
          <w:szCs w:val="28"/>
        </w:rPr>
        <w:tab/>
      </w:r>
      <w:r w:rsidRPr="009C54D2">
        <w:rPr>
          <w:rFonts w:ascii="Times New Roman" w:hAnsi="Times New Roman"/>
          <w:sz w:val="28"/>
          <w:szCs w:val="28"/>
        </w:rPr>
        <w:tab/>
      </w:r>
      <w:r w:rsidRPr="009C54D2">
        <w:rPr>
          <w:rFonts w:ascii="Times New Roman" w:hAnsi="Times New Roman"/>
          <w:sz w:val="28"/>
          <w:szCs w:val="28"/>
        </w:rPr>
        <w:tab/>
        <w:t xml:space="preserve">                  </w:t>
      </w:r>
      <w:r w:rsidR="0039407F">
        <w:rPr>
          <w:rFonts w:ascii="Times New Roman" w:hAnsi="Times New Roman"/>
          <w:sz w:val="28"/>
          <w:szCs w:val="28"/>
        </w:rPr>
        <w:t xml:space="preserve">           </w:t>
      </w:r>
      <w:r w:rsidRPr="009C54D2">
        <w:rPr>
          <w:rFonts w:ascii="Times New Roman" w:hAnsi="Times New Roman"/>
          <w:sz w:val="28"/>
          <w:szCs w:val="28"/>
        </w:rPr>
        <w:t xml:space="preserve">  </w:t>
      </w:r>
      <w:r w:rsidRPr="009C54D2" w:rsidR="00E62395">
        <w:rPr>
          <w:rFonts w:ascii="Times New Roman" w:hAnsi="Times New Roman"/>
          <w:sz w:val="28"/>
          <w:szCs w:val="28"/>
        </w:rPr>
        <w:t xml:space="preserve">     </w:t>
      </w:r>
      <w:r w:rsidRPr="009C54D2">
        <w:rPr>
          <w:rFonts w:ascii="Times New Roman" w:hAnsi="Times New Roman"/>
          <w:sz w:val="28"/>
          <w:szCs w:val="28"/>
        </w:rPr>
        <w:t xml:space="preserve"> Е.И. Костарева</w:t>
      </w:r>
    </w:p>
    <w:p w:rsidR="00674C8E" w:rsidRPr="009C54D2" w:rsidP="00674C8E">
      <w:pPr>
        <w:autoSpaceDE w:val="0"/>
        <w:autoSpaceDN w:val="0"/>
        <w:adjustRightInd w:val="0"/>
        <w:spacing w:after="0" w:line="240" w:lineRule="auto"/>
        <w:jc w:val="both"/>
        <w:outlineLvl w:val="0"/>
        <w:rPr>
          <w:rFonts w:ascii="Times New Roman" w:hAnsi="Times New Roman"/>
          <w:sz w:val="28"/>
          <w:szCs w:val="28"/>
        </w:rPr>
      </w:pPr>
    </w:p>
    <w:p w:rsidR="000356ED" w:rsidRPr="009C54D2" w:rsidP="00674C8E">
      <w:pPr>
        <w:autoSpaceDE w:val="0"/>
        <w:autoSpaceDN w:val="0"/>
        <w:adjustRightInd w:val="0"/>
        <w:spacing w:after="0" w:line="240" w:lineRule="auto"/>
        <w:jc w:val="both"/>
        <w:outlineLvl w:val="0"/>
        <w:rPr>
          <w:rFonts w:ascii="Times New Roman" w:hAnsi="Times New Roman"/>
          <w:sz w:val="28"/>
          <w:szCs w:val="28"/>
        </w:rPr>
      </w:pPr>
      <w:r w:rsidRPr="009C54D2">
        <w:rPr>
          <w:rFonts w:ascii="Times New Roman" w:hAnsi="Times New Roman"/>
          <w:sz w:val="28"/>
          <w:szCs w:val="28"/>
        </w:rPr>
        <w:t xml:space="preserve"> </w:t>
      </w:r>
    </w:p>
    <w:sectPr w:rsidSect="0061676D">
      <w:headerReference w:type="default" r:id="rId4"/>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2B8E" w:rsidRPr="003C2463">
    <w:pPr>
      <w:pStyle w:val="Header"/>
      <w:jc w:val="center"/>
      <w:rPr>
        <w:rFonts w:ascii="Times New Roman" w:hAnsi="Times New Roman"/>
      </w:rPr>
    </w:pPr>
    <w:r w:rsidRPr="003C2463">
      <w:rPr>
        <w:rFonts w:ascii="Times New Roman" w:hAnsi="Times New Roman"/>
      </w:rPr>
      <w:fldChar w:fldCharType="begin"/>
    </w:r>
    <w:r w:rsidRPr="003C2463">
      <w:rPr>
        <w:rFonts w:ascii="Times New Roman" w:hAnsi="Times New Roman"/>
      </w:rPr>
      <w:instrText>PAGE   \* MERGEFORMAT</w:instrText>
    </w:r>
    <w:r w:rsidRPr="003C2463">
      <w:rPr>
        <w:rFonts w:ascii="Times New Roman" w:hAnsi="Times New Roman"/>
      </w:rPr>
      <w:fldChar w:fldCharType="separate"/>
    </w:r>
    <w:r w:rsidR="0039407F">
      <w:rPr>
        <w:rFonts w:ascii="Times New Roman" w:hAnsi="Times New Roman"/>
        <w:noProof/>
      </w:rPr>
      <w:t>6</w:t>
    </w:r>
    <w:r w:rsidRPr="003C2463">
      <w:rPr>
        <w:rFonts w:ascii="Times New Roman" w:hAnsi="Times New Roman"/>
      </w:rPr>
      <w:fldChar w:fldCharType="end"/>
    </w:r>
  </w:p>
  <w:p w:rsidR="00E42B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CF"/>
    <w:rsid w:val="00000DF8"/>
    <w:rsid w:val="00001E41"/>
    <w:rsid w:val="000062EA"/>
    <w:rsid w:val="000064AE"/>
    <w:rsid w:val="00010796"/>
    <w:rsid w:val="0001165D"/>
    <w:rsid w:val="000119D0"/>
    <w:rsid w:val="00011BAB"/>
    <w:rsid w:val="00012C24"/>
    <w:rsid w:val="00013145"/>
    <w:rsid w:val="00013C3A"/>
    <w:rsid w:val="0001420D"/>
    <w:rsid w:val="00015373"/>
    <w:rsid w:val="000154DD"/>
    <w:rsid w:val="00016936"/>
    <w:rsid w:val="00017BFD"/>
    <w:rsid w:val="00023837"/>
    <w:rsid w:val="00024C7F"/>
    <w:rsid w:val="00024F08"/>
    <w:rsid w:val="000255AD"/>
    <w:rsid w:val="000256DD"/>
    <w:rsid w:val="0002794B"/>
    <w:rsid w:val="00027E25"/>
    <w:rsid w:val="00027F3F"/>
    <w:rsid w:val="00034A7F"/>
    <w:rsid w:val="00035152"/>
    <w:rsid w:val="000356ED"/>
    <w:rsid w:val="00035DB7"/>
    <w:rsid w:val="00035E1E"/>
    <w:rsid w:val="00036CA8"/>
    <w:rsid w:val="00036CCF"/>
    <w:rsid w:val="00040A63"/>
    <w:rsid w:val="00041A3F"/>
    <w:rsid w:val="00042D20"/>
    <w:rsid w:val="00045FDB"/>
    <w:rsid w:val="00047309"/>
    <w:rsid w:val="000478D9"/>
    <w:rsid w:val="0005145D"/>
    <w:rsid w:val="00051E22"/>
    <w:rsid w:val="00055A5D"/>
    <w:rsid w:val="00056D1A"/>
    <w:rsid w:val="0006091C"/>
    <w:rsid w:val="00062F49"/>
    <w:rsid w:val="00063272"/>
    <w:rsid w:val="000644BA"/>
    <w:rsid w:val="00065117"/>
    <w:rsid w:val="00066D87"/>
    <w:rsid w:val="00067207"/>
    <w:rsid w:val="00070ADD"/>
    <w:rsid w:val="00070F86"/>
    <w:rsid w:val="0007173E"/>
    <w:rsid w:val="0007280F"/>
    <w:rsid w:val="000740C2"/>
    <w:rsid w:val="000801F7"/>
    <w:rsid w:val="000803F4"/>
    <w:rsid w:val="00084B20"/>
    <w:rsid w:val="00084CA7"/>
    <w:rsid w:val="00085157"/>
    <w:rsid w:val="00085213"/>
    <w:rsid w:val="000867B4"/>
    <w:rsid w:val="000869F7"/>
    <w:rsid w:val="0008719B"/>
    <w:rsid w:val="000872DB"/>
    <w:rsid w:val="0008738F"/>
    <w:rsid w:val="0008791B"/>
    <w:rsid w:val="000905BE"/>
    <w:rsid w:val="000943D6"/>
    <w:rsid w:val="00094ABC"/>
    <w:rsid w:val="0009576E"/>
    <w:rsid w:val="000A1947"/>
    <w:rsid w:val="000A2381"/>
    <w:rsid w:val="000A2BAE"/>
    <w:rsid w:val="000A3991"/>
    <w:rsid w:val="000A48E2"/>
    <w:rsid w:val="000A562C"/>
    <w:rsid w:val="000B0B05"/>
    <w:rsid w:val="000B3D2B"/>
    <w:rsid w:val="000B760A"/>
    <w:rsid w:val="000C126B"/>
    <w:rsid w:val="000C2573"/>
    <w:rsid w:val="000C2BC8"/>
    <w:rsid w:val="000C3DA9"/>
    <w:rsid w:val="000C4159"/>
    <w:rsid w:val="000C7F99"/>
    <w:rsid w:val="000D02E9"/>
    <w:rsid w:val="000D0855"/>
    <w:rsid w:val="000D1582"/>
    <w:rsid w:val="000D1AB9"/>
    <w:rsid w:val="000D1C95"/>
    <w:rsid w:val="000D2DCB"/>
    <w:rsid w:val="000D30C2"/>
    <w:rsid w:val="000D4DA1"/>
    <w:rsid w:val="000D6706"/>
    <w:rsid w:val="000D73FC"/>
    <w:rsid w:val="000D7FDC"/>
    <w:rsid w:val="000E1DFF"/>
    <w:rsid w:val="000E59CF"/>
    <w:rsid w:val="000E61B3"/>
    <w:rsid w:val="000E7D0F"/>
    <w:rsid w:val="000F09F4"/>
    <w:rsid w:val="000F788C"/>
    <w:rsid w:val="001010B4"/>
    <w:rsid w:val="00102A59"/>
    <w:rsid w:val="0010354D"/>
    <w:rsid w:val="00104DCE"/>
    <w:rsid w:val="0011418F"/>
    <w:rsid w:val="001159EF"/>
    <w:rsid w:val="00116E9A"/>
    <w:rsid w:val="00116F75"/>
    <w:rsid w:val="00122749"/>
    <w:rsid w:val="00123106"/>
    <w:rsid w:val="0012536A"/>
    <w:rsid w:val="00131864"/>
    <w:rsid w:val="001318C1"/>
    <w:rsid w:val="00133E1F"/>
    <w:rsid w:val="001347EA"/>
    <w:rsid w:val="00135620"/>
    <w:rsid w:val="00135FA8"/>
    <w:rsid w:val="001370BA"/>
    <w:rsid w:val="00141268"/>
    <w:rsid w:val="00142448"/>
    <w:rsid w:val="00142B07"/>
    <w:rsid w:val="00144D49"/>
    <w:rsid w:val="0015208B"/>
    <w:rsid w:val="001546C1"/>
    <w:rsid w:val="001558DA"/>
    <w:rsid w:val="001578B4"/>
    <w:rsid w:val="0016371D"/>
    <w:rsid w:val="001665AF"/>
    <w:rsid w:val="00166E38"/>
    <w:rsid w:val="00170E46"/>
    <w:rsid w:val="00171B9B"/>
    <w:rsid w:val="0017264E"/>
    <w:rsid w:val="001727AF"/>
    <w:rsid w:val="001755F1"/>
    <w:rsid w:val="001775A2"/>
    <w:rsid w:val="0017777E"/>
    <w:rsid w:val="001808A7"/>
    <w:rsid w:val="00181AB0"/>
    <w:rsid w:val="00181CC0"/>
    <w:rsid w:val="00181DFC"/>
    <w:rsid w:val="001860B1"/>
    <w:rsid w:val="00187693"/>
    <w:rsid w:val="00190874"/>
    <w:rsid w:val="001909E2"/>
    <w:rsid w:val="00193024"/>
    <w:rsid w:val="00195DAF"/>
    <w:rsid w:val="001A131B"/>
    <w:rsid w:val="001A1B09"/>
    <w:rsid w:val="001A2A3E"/>
    <w:rsid w:val="001A3432"/>
    <w:rsid w:val="001A4680"/>
    <w:rsid w:val="001A4F2E"/>
    <w:rsid w:val="001A4F8A"/>
    <w:rsid w:val="001B0361"/>
    <w:rsid w:val="001B4794"/>
    <w:rsid w:val="001B5080"/>
    <w:rsid w:val="001C06B6"/>
    <w:rsid w:val="001C1AE7"/>
    <w:rsid w:val="001C4887"/>
    <w:rsid w:val="001C5DDC"/>
    <w:rsid w:val="001C78C6"/>
    <w:rsid w:val="001C796B"/>
    <w:rsid w:val="001D1671"/>
    <w:rsid w:val="001D2C0D"/>
    <w:rsid w:val="001D3060"/>
    <w:rsid w:val="001D47C7"/>
    <w:rsid w:val="001D5947"/>
    <w:rsid w:val="001D60A6"/>
    <w:rsid w:val="001D796E"/>
    <w:rsid w:val="001D7F7A"/>
    <w:rsid w:val="001F28D0"/>
    <w:rsid w:val="001F2C0A"/>
    <w:rsid w:val="001F4771"/>
    <w:rsid w:val="001F534C"/>
    <w:rsid w:val="001F6331"/>
    <w:rsid w:val="00203FAD"/>
    <w:rsid w:val="002053F3"/>
    <w:rsid w:val="00205EFC"/>
    <w:rsid w:val="00211842"/>
    <w:rsid w:val="00211C30"/>
    <w:rsid w:val="00212093"/>
    <w:rsid w:val="0021258D"/>
    <w:rsid w:val="002127A9"/>
    <w:rsid w:val="00212C71"/>
    <w:rsid w:val="002166A2"/>
    <w:rsid w:val="00216760"/>
    <w:rsid w:val="00216B7D"/>
    <w:rsid w:val="00227BF1"/>
    <w:rsid w:val="002302F5"/>
    <w:rsid w:val="0023141C"/>
    <w:rsid w:val="002325D2"/>
    <w:rsid w:val="002342BB"/>
    <w:rsid w:val="00235543"/>
    <w:rsid w:val="00236957"/>
    <w:rsid w:val="0024267B"/>
    <w:rsid w:val="00243C29"/>
    <w:rsid w:val="002442A0"/>
    <w:rsid w:val="002455E2"/>
    <w:rsid w:val="00247690"/>
    <w:rsid w:val="00251D00"/>
    <w:rsid w:val="00255251"/>
    <w:rsid w:val="00256CFC"/>
    <w:rsid w:val="002623A9"/>
    <w:rsid w:val="00262A83"/>
    <w:rsid w:val="00262C59"/>
    <w:rsid w:val="00263330"/>
    <w:rsid w:val="00263EB4"/>
    <w:rsid w:val="00270ADD"/>
    <w:rsid w:val="00271365"/>
    <w:rsid w:val="002734E9"/>
    <w:rsid w:val="0027798F"/>
    <w:rsid w:val="00280836"/>
    <w:rsid w:val="00281C4E"/>
    <w:rsid w:val="00283010"/>
    <w:rsid w:val="00284141"/>
    <w:rsid w:val="00284357"/>
    <w:rsid w:val="002857B6"/>
    <w:rsid w:val="00286111"/>
    <w:rsid w:val="00287416"/>
    <w:rsid w:val="00291359"/>
    <w:rsid w:val="00294146"/>
    <w:rsid w:val="0029475D"/>
    <w:rsid w:val="00294924"/>
    <w:rsid w:val="002956AD"/>
    <w:rsid w:val="002A20A8"/>
    <w:rsid w:val="002A3F88"/>
    <w:rsid w:val="002A54C7"/>
    <w:rsid w:val="002A5863"/>
    <w:rsid w:val="002A5E76"/>
    <w:rsid w:val="002A68AF"/>
    <w:rsid w:val="002A738A"/>
    <w:rsid w:val="002B0679"/>
    <w:rsid w:val="002B1526"/>
    <w:rsid w:val="002B5F1E"/>
    <w:rsid w:val="002B623A"/>
    <w:rsid w:val="002B6D49"/>
    <w:rsid w:val="002B7049"/>
    <w:rsid w:val="002C1393"/>
    <w:rsid w:val="002C21AD"/>
    <w:rsid w:val="002C3AE5"/>
    <w:rsid w:val="002C4185"/>
    <w:rsid w:val="002C4F98"/>
    <w:rsid w:val="002C5280"/>
    <w:rsid w:val="002C68AE"/>
    <w:rsid w:val="002C6C52"/>
    <w:rsid w:val="002D154A"/>
    <w:rsid w:val="002D2C07"/>
    <w:rsid w:val="002D3F55"/>
    <w:rsid w:val="002D639E"/>
    <w:rsid w:val="002D744F"/>
    <w:rsid w:val="002E05C4"/>
    <w:rsid w:val="002E09B6"/>
    <w:rsid w:val="002E203A"/>
    <w:rsid w:val="002E371C"/>
    <w:rsid w:val="002E5411"/>
    <w:rsid w:val="002E5550"/>
    <w:rsid w:val="002E68E2"/>
    <w:rsid w:val="002E7A51"/>
    <w:rsid w:val="002F3D9F"/>
    <w:rsid w:val="002F5703"/>
    <w:rsid w:val="002F76E6"/>
    <w:rsid w:val="002F7911"/>
    <w:rsid w:val="003022C8"/>
    <w:rsid w:val="003026B8"/>
    <w:rsid w:val="00304827"/>
    <w:rsid w:val="00306527"/>
    <w:rsid w:val="0031145A"/>
    <w:rsid w:val="0031148D"/>
    <w:rsid w:val="00321112"/>
    <w:rsid w:val="00322AD9"/>
    <w:rsid w:val="003238CE"/>
    <w:rsid w:val="00333E6A"/>
    <w:rsid w:val="003343A5"/>
    <w:rsid w:val="003343E6"/>
    <w:rsid w:val="00341BC0"/>
    <w:rsid w:val="00341C06"/>
    <w:rsid w:val="00345BE3"/>
    <w:rsid w:val="00346377"/>
    <w:rsid w:val="00350589"/>
    <w:rsid w:val="00352FFB"/>
    <w:rsid w:val="0035384D"/>
    <w:rsid w:val="00354314"/>
    <w:rsid w:val="0035491E"/>
    <w:rsid w:val="0035692E"/>
    <w:rsid w:val="003622B8"/>
    <w:rsid w:val="00364DFF"/>
    <w:rsid w:val="00367219"/>
    <w:rsid w:val="003673B7"/>
    <w:rsid w:val="003706DB"/>
    <w:rsid w:val="0037251D"/>
    <w:rsid w:val="00374ADA"/>
    <w:rsid w:val="003800FE"/>
    <w:rsid w:val="003824B9"/>
    <w:rsid w:val="00383CB9"/>
    <w:rsid w:val="00384EF9"/>
    <w:rsid w:val="00385943"/>
    <w:rsid w:val="00385AB2"/>
    <w:rsid w:val="00386A2C"/>
    <w:rsid w:val="00390CAA"/>
    <w:rsid w:val="00390F1F"/>
    <w:rsid w:val="00391372"/>
    <w:rsid w:val="0039297D"/>
    <w:rsid w:val="00393F0E"/>
    <w:rsid w:val="0039407F"/>
    <w:rsid w:val="003945DF"/>
    <w:rsid w:val="00396A9A"/>
    <w:rsid w:val="003973FD"/>
    <w:rsid w:val="003977FC"/>
    <w:rsid w:val="003A01A7"/>
    <w:rsid w:val="003A181B"/>
    <w:rsid w:val="003A1D5B"/>
    <w:rsid w:val="003A21C1"/>
    <w:rsid w:val="003A4DA8"/>
    <w:rsid w:val="003A7F42"/>
    <w:rsid w:val="003B015E"/>
    <w:rsid w:val="003B02BD"/>
    <w:rsid w:val="003B07E4"/>
    <w:rsid w:val="003B1F96"/>
    <w:rsid w:val="003B3B9A"/>
    <w:rsid w:val="003B64DF"/>
    <w:rsid w:val="003C19C8"/>
    <w:rsid w:val="003C2463"/>
    <w:rsid w:val="003C3E25"/>
    <w:rsid w:val="003C5319"/>
    <w:rsid w:val="003D1501"/>
    <w:rsid w:val="003D27CE"/>
    <w:rsid w:val="003D2E7D"/>
    <w:rsid w:val="003D680D"/>
    <w:rsid w:val="003D7A6E"/>
    <w:rsid w:val="003D7AEC"/>
    <w:rsid w:val="003E26D1"/>
    <w:rsid w:val="003E2952"/>
    <w:rsid w:val="003E3821"/>
    <w:rsid w:val="003E42CC"/>
    <w:rsid w:val="003F1A05"/>
    <w:rsid w:val="003F2220"/>
    <w:rsid w:val="003F25CA"/>
    <w:rsid w:val="003F3ED7"/>
    <w:rsid w:val="003F5526"/>
    <w:rsid w:val="003F7C7D"/>
    <w:rsid w:val="00400728"/>
    <w:rsid w:val="00401772"/>
    <w:rsid w:val="00401D2F"/>
    <w:rsid w:val="00401D84"/>
    <w:rsid w:val="004024F5"/>
    <w:rsid w:val="004036F7"/>
    <w:rsid w:val="00404283"/>
    <w:rsid w:val="004053A0"/>
    <w:rsid w:val="00406E7A"/>
    <w:rsid w:val="00410A45"/>
    <w:rsid w:val="00411DFF"/>
    <w:rsid w:val="0041212E"/>
    <w:rsid w:val="0041347F"/>
    <w:rsid w:val="00413597"/>
    <w:rsid w:val="00413A18"/>
    <w:rsid w:val="00416FF5"/>
    <w:rsid w:val="00417838"/>
    <w:rsid w:val="00422162"/>
    <w:rsid w:val="004245EF"/>
    <w:rsid w:val="00424D67"/>
    <w:rsid w:val="004266E1"/>
    <w:rsid w:val="0043278A"/>
    <w:rsid w:val="00433408"/>
    <w:rsid w:val="00433E9E"/>
    <w:rsid w:val="00436501"/>
    <w:rsid w:val="00436A1E"/>
    <w:rsid w:val="00436A6D"/>
    <w:rsid w:val="004372D5"/>
    <w:rsid w:val="0044737D"/>
    <w:rsid w:val="00451272"/>
    <w:rsid w:val="00453A8B"/>
    <w:rsid w:val="004551A2"/>
    <w:rsid w:val="00456A20"/>
    <w:rsid w:val="00456DA9"/>
    <w:rsid w:val="0045796E"/>
    <w:rsid w:val="00457D62"/>
    <w:rsid w:val="004601E8"/>
    <w:rsid w:val="00462EE0"/>
    <w:rsid w:val="004637FB"/>
    <w:rsid w:val="00463A60"/>
    <w:rsid w:val="00465E68"/>
    <w:rsid w:val="00466E8C"/>
    <w:rsid w:val="004714C5"/>
    <w:rsid w:val="0047292C"/>
    <w:rsid w:val="00473289"/>
    <w:rsid w:val="00473715"/>
    <w:rsid w:val="0047475E"/>
    <w:rsid w:val="00474C81"/>
    <w:rsid w:val="0047705E"/>
    <w:rsid w:val="004801D7"/>
    <w:rsid w:val="00483AA7"/>
    <w:rsid w:val="00493CF3"/>
    <w:rsid w:val="004A0A0F"/>
    <w:rsid w:val="004A0DB0"/>
    <w:rsid w:val="004A10A9"/>
    <w:rsid w:val="004A2B7D"/>
    <w:rsid w:val="004A2CD9"/>
    <w:rsid w:val="004A40D8"/>
    <w:rsid w:val="004A79A1"/>
    <w:rsid w:val="004B06FC"/>
    <w:rsid w:val="004B3D47"/>
    <w:rsid w:val="004B735D"/>
    <w:rsid w:val="004B7C98"/>
    <w:rsid w:val="004C542F"/>
    <w:rsid w:val="004C683D"/>
    <w:rsid w:val="004D05EB"/>
    <w:rsid w:val="004D08A4"/>
    <w:rsid w:val="004D0CDA"/>
    <w:rsid w:val="004D0FCE"/>
    <w:rsid w:val="004D1A4E"/>
    <w:rsid w:val="004D2921"/>
    <w:rsid w:val="004D3C7E"/>
    <w:rsid w:val="004D431E"/>
    <w:rsid w:val="004D5665"/>
    <w:rsid w:val="004D5A78"/>
    <w:rsid w:val="004D6F2F"/>
    <w:rsid w:val="004E2FDE"/>
    <w:rsid w:val="004E372D"/>
    <w:rsid w:val="004E6BEE"/>
    <w:rsid w:val="004E7468"/>
    <w:rsid w:val="004F484D"/>
    <w:rsid w:val="004F57F1"/>
    <w:rsid w:val="004F5BE9"/>
    <w:rsid w:val="004F6756"/>
    <w:rsid w:val="00500529"/>
    <w:rsid w:val="00500DBD"/>
    <w:rsid w:val="00501B8C"/>
    <w:rsid w:val="00503A04"/>
    <w:rsid w:val="00505205"/>
    <w:rsid w:val="0050542B"/>
    <w:rsid w:val="005054BF"/>
    <w:rsid w:val="0050780C"/>
    <w:rsid w:val="00507E8E"/>
    <w:rsid w:val="00511C18"/>
    <w:rsid w:val="00511CD1"/>
    <w:rsid w:val="00512872"/>
    <w:rsid w:val="005142EA"/>
    <w:rsid w:val="005149CC"/>
    <w:rsid w:val="00514B45"/>
    <w:rsid w:val="00516946"/>
    <w:rsid w:val="005201E8"/>
    <w:rsid w:val="005249F9"/>
    <w:rsid w:val="00524F4E"/>
    <w:rsid w:val="00525732"/>
    <w:rsid w:val="005268EB"/>
    <w:rsid w:val="005273EA"/>
    <w:rsid w:val="00536C39"/>
    <w:rsid w:val="005375A6"/>
    <w:rsid w:val="00537AE4"/>
    <w:rsid w:val="005424EE"/>
    <w:rsid w:val="00542F22"/>
    <w:rsid w:val="00546EBB"/>
    <w:rsid w:val="00553E94"/>
    <w:rsid w:val="00554E7E"/>
    <w:rsid w:val="00560C1B"/>
    <w:rsid w:val="00560D57"/>
    <w:rsid w:val="0056163C"/>
    <w:rsid w:val="00561877"/>
    <w:rsid w:val="00561D5D"/>
    <w:rsid w:val="005628B5"/>
    <w:rsid w:val="00562E63"/>
    <w:rsid w:val="0056310A"/>
    <w:rsid w:val="00564963"/>
    <w:rsid w:val="00564D40"/>
    <w:rsid w:val="00567751"/>
    <w:rsid w:val="005746C2"/>
    <w:rsid w:val="005770F2"/>
    <w:rsid w:val="00580520"/>
    <w:rsid w:val="00580C57"/>
    <w:rsid w:val="00583857"/>
    <w:rsid w:val="00583B9E"/>
    <w:rsid w:val="00583BD1"/>
    <w:rsid w:val="00587107"/>
    <w:rsid w:val="005907E6"/>
    <w:rsid w:val="00590B8C"/>
    <w:rsid w:val="00591439"/>
    <w:rsid w:val="00591906"/>
    <w:rsid w:val="00591E36"/>
    <w:rsid w:val="00591FDF"/>
    <w:rsid w:val="0059565D"/>
    <w:rsid w:val="00595D38"/>
    <w:rsid w:val="00596185"/>
    <w:rsid w:val="00596596"/>
    <w:rsid w:val="005A04BE"/>
    <w:rsid w:val="005A44DF"/>
    <w:rsid w:val="005A64B9"/>
    <w:rsid w:val="005A73CE"/>
    <w:rsid w:val="005B5F52"/>
    <w:rsid w:val="005C05E8"/>
    <w:rsid w:val="005C076D"/>
    <w:rsid w:val="005C315C"/>
    <w:rsid w:val="005D0F61"/>
    <w:rsid w:val="005D2086"/>
    <w:rsid w:val="005D27B2"/>
    <w:rsid w:val="005D6C22"/>
    <w:rsid w:val="005E06DC"/>
    <w:rsid w:val="005E0750"/>
    <w:rsid w:val="005E5DDC"/>
    <w:rsid w:val="005E5FCA"/>
    <w:rsid w:val="005F0BE4"/>
    <w:rsid w:val="005F1494"/>
    <w:rsid w:val="005F5794"/>
    <w:rsid w:val="005F5811"/>
    <w:rsid w:val="005F7265"/>
    <w:rsid w:val="005F76DB"/>
    <w:rsid w:val="006018FB"/>
    <w:rsid w:val="006033F2"/>
    <w:rsid w:val="006041C9"/>
    <w:rsid w:val="0060469A"/>
    <w:rsid w:val="00611BC6"/>
    <w:rsid w:val="00611E16"/>
    <w:rsid w:val="00611FDA"/>
    <w:rsid w:val="00613142"/>
    <w:rsid w:val="0061676D"/>
    <w:rsid w:val="006171E4"/>
    <w:rsid w:val="00617766"/>
    <w:rsid w:val="00620C68"/>
    <w:rsid w:val="00622A73"/>
    <w:rsid w:val="00622BB1"/>
    <w:rsid w:val="00622C77"/>
    <w:rsid w:val="00622D10"/>
    <w:rsid w:val="0062314E"/>
    <w:rsid w:val="006237F6"/>
    <w:rsid w:val="0063100D"/>
    <w:rsid w:val="00634630"/>
    <w:rsid w:val="00635179"/>
    <w:rsid w:val="00635E35"/>
    <w:rsid w:val="00636143"/>
    <w:rsid w:val="006368ED"/>
    <w:rsid w:val="00640C65"/>
    <w:rsid w:val="00640CA1"/>
    <w:rsid w:val="00641314"/>
    <w:rsid w:val="00641B9C"/>
    <w:rsid w:val="00645621"/>
    <w:rsid w:val="00645B15"/>
    <w:rsid w:val="00646EFE"/>
    <w:rsid w:val="00650182"/>
    <w:rsid w:val="00650E1B"/>
    <w:rsid w:val="006516D7"/>
    <w:rsid w:val="00652432"/>
    <w:rsid w:val="00654635"/>
    <w:rsid w:val="00655910"/>
    <w:rsid w:val="00657247"/>
    <w:rsid w:val="00657826"/>
    <w:rsid w:val="00660449"/>
    <w:rsid w:val="00665EC9"/>
    <w:rsid w:val="00665FA8"/>
    <w:rsid w:val="00667B44"/>
    <w:rsid w:val="006708E6"/>
    <w:rsid w:val="00671A32"/>
    <w:rsid w:val="00672625"/>
    <w:rsid w:val="00674C8E"/>
    <w:rsid w:val="0067559A"/>
    <w:rsid w:val="00676998"/>
    <w:rsid w:val="00677129"/>
    <w:rsid w:val="00680AD8"/>
    <w:rsid w:val="00680C76"/>
    <w:rsid w:val="00680DC7"/>
    <w:rsid w:val="00682072"/>
    <w:rsid w:val="00682E9E"/>
    <w:rsid w:val="00682EE1"/>
    <w:rsid w:val="00683188"/>
    <w:rsid w:val="00683EC7"/>
    <w:rsid w:val="00683ECE"/>
    <w:rsid w:val="00685AFE"/>
    <w:rsid w:val="00690B8E"/>
    <w:rsid w:val="00691269"/>
    <w:rsid w:val="00693124"/>
    <w:rsid w:val="006933B9"/>
    <w:rsid w:val="00694426"/>
    <w:rsid w:val="00695625"/>
    <w:rsid w:val="006A0746"/>
    <w:rsid w:val="006A205C"/>
    <w:rsid w:val="006A27A1"/>
    <w:rsid w:val="006A2A32"/>
    <w:rsid w:val="006A37F7"/>
    <w:rsid w:val="006A4F49"/>
    <w:rsid w:val="006A52A1"/>
    <w:rsid w:val="006A6161"/>
    <w:rsid w:val="006B0BC1"/>
    <w:rsid w:val="006C150A"/>
    <w:rsid w:val="006C25B1"/>
    <w:rsid w:val="006C2662"/>
    <w:rsid w:val="006C2ED1"/>
    <w:rsid w:val="006C5815"/>
    <w:rsid w:val="006C5BBA"/>
    <w:rsid w:val="006D1BDC"/>
    <w:rsid w:val="006D538E"/>
    <w:rsid w:val="006D5D76"/>
    <w:rsid w:val="006D796D"/>
    <w:rsid w:val="006D7B3B"/>
    <w:rsid w:val="006E18B0"/>
    <w:rsid w:val="006E2D4C"/>
    <w:rsid w:val="006E3652"/>
    <w:rsid w:val="006E3F56"/>
    <w:rsid w:val="006F1198"/>
    <w:rsid w:val="006F17D9"/>
    <w:rsid w:val="006F3757"/>
    <w:rsid w:val="00701706"/>
    <w:rsid w:val="007026DE"/>
    <w:rsid w:val="00706770"/>
    <w:rsid w:val="0070681A"/>
    <w:rsid w:val="00706951"/>
    <w:rsid w:val="00707B72"/>
    <w:rsid w:val="0071115B"/>
    <w:rsid w:val="0071247C"/>
    <w:rsid w:val="00715160"/>
    <w:rsid w:val="0071537C"/>
    <w:rsid w:val="007169A2"/>
    <w:rsid w:val="00717CB1"/>
    <w:rsid w:val="00724B1A"/>
    <w:rsid w:val="00724D93"/>
    <w:rsid w:val="00730208"/>
    <w:rsid w:val="00731016"/>
    <w:rsid w:val="0073179F"/>
    <w:rsid w:val="007322F6"/>
    <w:rsid w:val="007334E1"/>
    <w:rsid w:val="007354C9"/>
    <w:rsid w:val="007400CD"/>
    <w:rsid w:val="00740135"/>
    <w:rsid w:val="0074266F"/>
    <w:rsid w:val="00742CA9"/>
    <w:rsid w:val="007434EE"/>
    <w:rsid w:val="0074394B"/>
    <w:rsid w:val="00745813"/>
    <w:rsid w:val="007458B2"/>
    <w:rsid w:val="00747C15"/>
    <w:rsid w:val="0075549C"/>
    <w:rsid w:val="00756EE3"/>
    <w:rsid w:val="0075747E"/>
    <w:rsid w:val="007578BF"/>
    <w:rsid w:val="007578C9"/>
    <w:rsid w:val="007616DA"/>
    <w:rsid w:val="00763D51"/>
    <w:rsid w:val="00766E45"/>
    <w:rsid w:val="00774828"/>
    <w:rsid w:val="007754C8"/>
    <w:rsid w:val="0077578E"/>
    <w:rsid w:val="007817BB"/>
    <w:rsid w:val="00783F94"/>
    <w:rsid w:val="007853A5"/>
    <w:rsid w:val="0078728E"/>
    <w:rsid w:val="0079155A"/>
    <w:rsid w:val="00792CCE"/>
    <w:rsid w:val="00796854"/>
    <w:rsid w:val="00797320"/>
    <w:rsid w:val="00797F55"/>
    <w:rsid w:val="007A05B3"/>
    <w:rsid w:val="007A1E13"/>
    <w:rsid w:val="007A1FE7"/>
    <w:rsid w:val="007A2003"/>
    <w:rsid w:val="007A21F3"/>
    <w:rsid w:val="007A2F3D"/>
    <w:rsid w:val="007A59AC"/>
    <w:rsid w:val="007A63B1"/>
    <w:rsid w:val="007B0754"/>
    <w:rsid w:val="007B2190"/>
    <w:rsid w:val="007C3DC5"/>
    <w:rsid w:val="007C4C0F"/>
    <w:rsid w:val="007C5F67"/>
    <w:rsid w:val="007C609D"/>
    <w:rsid w:val="007C693A"/>
    <w:rsid w:val="007C6DF3"/>
    <w:rsid w:val="007C6E95"/>
    <w:rsid w:val="007D0447"/>
    <w:rsid w:val="007D1BEB"/>
    <w:rsid w:val="007D3710"/>
    <w:rsid w:val="007D57EE"/>
    <w:rsid w:val="007E05D4"/>
    <w:rsid w:val="007E675E"/>
    <w:rsid w:val="007E6DA5"/>
    <w:rsid w:val="007F0ADB"/>
    <w:rsid w:val="007F4CCC"/>
    <w:rsid w:val="007F5B42"/>
    <w:rsid w:val="007F7A17"/>
    <w:rsid w:val="00803E41"/>
    <w:rsid w:val="008056F0"/>
    <w:rsid w:val="00805A3E"/>
    <w:rsid w:val="00807B32"/>
    <w:rsid w:val="00810156"/>
    <w:rsid w:val="008101CA"/>
    <w:rsid w:val="008104DE"/>
    <w:rsid w:val="00814A9E"/>
    <w:rsid w:val="008158FA"/>
    <w:rsid w:val="00815B35"/>
    <w:rsid w:val="00816AFE"/>
    <w:rsid w:val="0082189F"/>
    <w:rsid w:val="00822BC9"/>
    <w:rsid w:val="008277A5"/>
    <w:rsid w:val="00827F9B"/>
    <w:rsid w:val="00830903"/>
    <w:rsid w:val="00830B07"/>
    <w:rsid w:val="0083153F"/>
    <w:rsid w:val="00832A91"/>
    <w:rsid w:val="00832A9F"/>
    <w:rsid w:val="008340F9"/>
    <w:rsid w:val="0083412A"/>
    <w:rsid w:val="00841464"/>
    <w:rsid w:val="008450D5"/>
    <w:rsid w:val="00845160"/>
    <w:rsid w:val="00845208"/>
    <w:rsid w:val="00845780"/>
    <w:rsid w:val="00845A38"/>
    <w:rsid w:val="0085230F"/>
    <w:rsid w:val="00852D27"/>
    <w:rsid w:val="008530B9"/>
    <w:rsid w:val="00854699"/>
    <w:rsid w:val="00863E63"/>
    <w:rsid w:val="0086420E"/>
    <w:rsid w:val="00865740"/>
    <w:rsid w:val="008672D3"/>
    <w:rsid w:val="00867944"/>
    <w:rsid w:val="00867EF5"/>
    <w:rsid w:val="008727C9"/>
    <w:rsid w:val="00873216"/>
    <w:rsid w:val="00875285"/>
    <w:rsid w:val="00877A16"/>
    <w:rsid w:val="00881D15"/>
    <w:rsid w:val="00882F34"/>
    <w:rsid w:val="008842A5"/>
    <w:rsid w:val="0088467C"/>
    <w:rsid w:val="008901A4"/>
    <w:rsid w:val="00890526"/>
    <w:rsid w:val="00894A09"/>
    <w:rsid w:val="008A1144"/>
    <w:rsid w:val="008A5A6E"/>
    <w:rsid w:val="008A644E"/>
    <w:rsid w:val="008B6070"/>
    <w:rsid w:val="008C006B"/>
    <w:rsid w:val="008C52AF"/>
    <w:rsid w:val="008C6366"/>
    <w:rsid w:val="008C6944"/>
    <w:rsid w:val="008C76BB"/>
    <w:rsid w:val="008C7CDA"/>
    <w:rsid w:val="008D0CC5"/>
    <w:rsid w:val="008D23F0"/>
    <w:rsid w:val="008D6D27"/>
    <w:rsid w:val="008D76FC"/>
    <w:rsid w:val="008D76FD"/>
    <w:rsid w:val="008E013F"/>
    <w:rsid w:val="008E12D8"/>
    <w:rsid w:val="008E361F"/>
    <w:rsid w:val="008E42CB"/>
    <w:rsid w:val="008E6319"/>
    <w:rsid w:val="008E71D2"/>
    <w:rsid w:val="008E7857"/>
    <w:rsid w:val="008E7D31"/>
    <w:rsid w:val="008F3D81"/>
    <w:rsid w:val="008F6E31"/>
    <w:rsid w:val="008F7E41"/>
    <w:rsid w:val="009018E3"/>
    <w:rsid w:val="00901FEF"/>
    <w:rsid w:val="00902721"/>
    <w:rsid w:val="00910BD7"/>
    <w:rsid w:val="009126E4"/>
    <w:rsid w:val="00914C12"/>
    <w:rsid w:val="00915D2C"/>
    <w:rsid w:val="00921833"/>
    <w:rsid w:val="00922133"/>
    <w:rsid w:val="00922268"/>
    <w:rsid w:val="0092263B"/>
    <w:rsid w:val="00925464"/>
    <w:rsid w:val="00927AAF"/>
    <w:rsid w:val="009336F4"/>
    <w:rsid w:val="00934488"/>
    <w:rsid w:val="00936F14"/>
    <w:rsid w:val="00940B0C"/>
    <w:rsid w:val="00942057"/>
    <w:rsid w:val="00943725"/>
    <w:rsid w:val="00943EE1"/>
    <w:rsid w:val="00946363"/>
    <w:rsid w:val="00950A64"/>
    <w:rsid w:val="00950BA9"/>
    <w:rsid w:val="00951B32"/>
    <w:rsid w:val="00951FB2"/>
    <w:rsid w:val="00952C49"/>
    <w:rsid w:val="009557AF"/>
    <w:rsid w:val="00955932"/>
    <w:rsid w:val="00955936"/>
    <w:rsid w:val="0095646F"/>
    <w:rsid w:val="009571EA"/>
    <w:rsid w:val="0096150B"/>
    <w:rsid w:val="009646E9"/>
    <w:rsid w:val="00964E89"/>
    <w:rsid w:val="009654A0"/>
    <w:rsid w:val="00966B15"/>
    <w:rsid w:val="00967459"/>
    <w:rsid w:val="0097047F"/>
    <w:rsid w:val="0097168A"/>
    <w:rsid w:val="009719A7"/>
    <w:rsid w:val="0097263C"/>
    <w:rsid w:val="00983A32"/>
    <w:rsid w:val="00985BC5"/>
    <w:rsid w:val="00985D57"/>
    <w:rsid w:val="00986174"/>
    <w:rsid w:val="00996096"/>
    <w:rsid w:val="009978D7"/>
    <w:rsid w:val="009A124F"/>
    <w:rsid w:val="009A163F"/>
    <w:rsid w:val="009A17A5"/>
    <w:rsid w:val="009A1DE6"/>
    <w:rsid w:val="009A24BF"/>
    <w:rsid w:val="009A2C76"/>
    <w:rsid w:val="009A386E"/>
    <w:rsid w:val="009A418F"/>
    <w:rsid w:val="009A5CB8"/>
    <w:rsid w:val="009A5FE6"/>
    <w:rsid w:val="009B0D1A"/>
    <w:rsid w:val="009B1987"/>
    <w:rsid w:val="009B28C8"/>
    <w:rsid w:val="009B34B1"/>
    <w:rsid w:val="009B486B"/>
    <w:rsid w:val="009B5998"/>
    <w:rsid w:val="009B62A3"/>
    <w:rsid w:val="009C54D2"/>
    <w:rsid w:val="009D1BC7"/>
    <w:rsid w:val="009D1ED7"/>
    <w:rsid w:val="009D25FE"/>
    <w:rsid w:val="009D4E25"/>
    <w:rsid w:val="009D5EBF"/>
    <w:rsid w:val="009E0703"/>
    <w:rsid w:val="009E47AE"/>
    <w:rsid w:val="009E5CFA"/>
    <w:rsid w:val="009E7502"/>
    <w:rsid w:val="009E78FB"/>
    <w:rsid w:val="009F5029"/>
    <w:rsid w:val="009F68BA"/>
    <w:rsid w:val="00A01DD7"/>
    <w:rsid w:val="00A02D33"/>
    <w:rsid w:val="00A03D66"/>
    <w:rsid w:val="00A03DC6"/>
    <w:rsid w:val="00A05C15"/>
    <w:rsid w:val="00A07F5F"/>
    <w:rsid w:val="00A131D2"/>
    <w:rsid w:val="00A135B1"/>
    <w:rsid w:val="00A1723B"/>
    <w:rsid w:val="00A17442"/>
    <w:rsid w:val="00A21FFF"/>
    <w:rsid w:val="00A2543E"/>
    <w:rsid w:val="00A25F55"/>
    <w:rsid w:val="00A30BEB"/>
    <w:rsid w:val="00A355B8"/>
    <w:rsid w:val="00A40323"/>
    <w:rsid w:val="00A40E1D"/>
    <w:rsid w:val="00A44FF1"/>
    <w:rsid w:val="00A506AC"/>
    <w:rsid w:val="00A51ADF"/>
    <w:rsid w:val="00A52BD6"/>
    <w:rsid w:val="00A539AD"/>
    <w:rsid w:val="00A53BC4"/>
    <w:rsid w:val="00A54DD6"/>
    <w:rsid w:val="00A618D8"/>
    <w:rsid w:val="00A67950"/>
    <w:rsid w:val="00A7063F"/>
    <w:rsid w:val="00A71FE9"/>
    <w:rsid w:val="00A75D2E"/>
    <w:rsid w:val="00A76EDB"/>
    <w:rsid w:val="00A775C3"/>
    <w:rsid w:val="00A904B5"/>
    <w:rsid w:val="00A91FBF"/>
    <w:rsid w:val="00A92898"/>
    <w:rsid w:val="00A938C5"/>
    <w:rsid w:val="00A938CF"/>
    <w:rsid w:val="00A94011"/>
    <w:rsid w:val="00A948A5"/>
    <w:rsid w:val="00AA0E88"/>
    <w:rsid w:val="00AA1D12"/>
    <w:rsid w:val="00AA2FC6"/>
    <w:rsid w:val="00AA53DE"/>
    <w:rsid w:val="00AA7C6D"/>
    <w:rsid w:val="00AB0468"/>
    <w:rsid w:val="00AB1F1A"/>
    <w:rsid w:val="00AB5FC7"/>
    <w:rsid w:val="00AB6603"/>
    <w:rsid w:val="00AC182C"/>
    <w:rsid w:val="00AC1963"/>
    <w:rsid w:val="00AC3A01"/>
    <w:rsid w:val="00AC499B"/>
    <w:rsid w:val="00AC6D04"/>
    <w:rsid w:val="00AC6FD3"/>
    <w:rsid w:val="00AD14B4"/>
    <w:rsid w:val="00AD3AD1"/>
    <w:rsid w:val="00AD624C"/>
    <w:rsid w:val="00AD7E5C"/>
    <w:rsid w:val="00AE2E2B"/>
    <w:rsid w:val="00AE394D"/>
    <w:rsid w:val="00AE3EBB"/>
    <w:rsid w:val="00AE6118"/>
    <w:rsid w:val="00AE6986"/>
    <w:rsid w:val="00AE7B8A"/>
    <w:rsid w:val="00AF037A"/>
    <w:rsid w:val="00AF03B6"/>
    <w:rsid w:val="00AF0A3B"/>
    <w:rsid w:val="00AF29E4"/>
    <w:rsid w:val="00AF3518"/>
    <w:rsid w:val="00AF5604"/>
    <w:rsid w:val="00AF70B0"/>
    <w:rsid w:val="00AF7640"/>
    <w:rsid w:val="00B00FE8"/>
    <w:rsid w:val="00B0444D"/>
    <w:rsid w:val="00B049DB"/>
    <w:rsid w:val="00B05FE1"/>
    <w:rsid w:val="00B065A4"/>
    <w:rsid w:val="00B0710F"/>
    <w:rsid w:val="00B14D8C"/>
    <w:rsid w:val="00B15B0D"/>
    <w:rsid w:val="00B16669"/>
    <w:rsid w:val="00B20388"/>
    <w:rsid w:val="00B21004"/>
    <w:rsid w:val="00B21031"/>
    <w:rsid w:val="00B229A0"/>
    <w:rsid w:val="00B256C9"/>
    <w:rsid w:val="00B2616F"/>
    <w:rsid w:val="00B3131E"/>
    <w:rsid w:val="00B33C11"/>
    <w:rsid w:val="00B34D1B"/>
    <w:rsid w:val="00B35FCC"/>
    <w:rsid w:val="00B37CBB"/>
    <w:rsid w:val="00B43306"/>
    <w:rsid w:val="00B446D3"/>
    <w:rsid w:val="00B45975"/>
    <w:rsid w:val="00B50BE7"/>
    <w:rsid w:val="00B50F2B"/>
    <w:rsid w:val="00B51CA0"/>
    <w:rsid w:val="00B5309B"/>
    <w:rsid w:val="00B53C43"/>
    <w:rsid w:val="00B54950"/>
    <w:rsid w:val="00B602ED"/>
    <w:rsid w:val="00B62FB6"/>
    <w:rsid w:val="00B631CE"/>
    <w:rsid w:val="00B6334A"/>
    <w:rsid w:val="00B63895"/>
    <w:rsid w:val="00B648D1"/>
    <w:rsid w:val="00B655AE"/>
    <w:rsid w:val="00B663AF"/>
    <w:rsid w:val="00B674E3"/>
    <w:rsid w:val="00B70746"/>
    <w:rsid w:val="00B70B99"/>
    <w:rsid w:val="00B73EB3"/>
    <w:rsid w:val="00B760ED"/>
    <w:rsid w:val="00B761A5"/>
    <w:rsid w:val="00B80745"/>
    <w:rsid w:val="00B80839"/>
    <w:rsid w:val="00B81FD8"/>
    <w:rsid w:val="00B82042"/>
    <w:rsid w:val="00B86B8F"/>
    <w:rsid w:val="00B87327"/>
    <w:rsid w:val="00B907AD"/>
    <w:rsid w:val="00B90990"/>
    <w:rsid w:val="00B90A96"/>
    <w:rsid w:val="00B911E0"/>
    <w:rsid w:val="00B91992"/>
    <w:rsid w:val="00B92291"/>
    <w:rsid w:val="00B934E2"/>
    <w:rsid w:val="00B9434F"/>
    <w:rsid w:val="00B96D16"/>
    <w:rsid w:val="00BA07B6"/>
    <w:rsid w:val="00BA2AA8"/>
    <w:rsid w:val="00BA41FB"/>
    <w:rsid w:val="00BA4A52"/>
    <w:rsid w:val="00BA73A7"/>
    <w:rsid w:val="00BB42A5"/>
    <w:rsid w:val="00BB7FB4"/>
    <w:rsid w:val="00BC014B"/>
    <w:rsid w:val="00BC1343"/>
    <w:rsid w:val="00BC158C"/>
    <w:rsid w:val="00BC27EC"/>
    <w:rsid w:val="00BC36A6"/>
    <w:rsid w:val="00BC465F"/>
    <w:rsid w:val="00BD13B8"/>
    <w:rsid w:val="00BD1D55"/>
    <w:rsid w:val="00BD2A91"/>
    <w:rsid w:val="00BD541F"/>
    <w:rsid w:val="00BD5BBF"/>
    <w:rsid w:val="00BD7495"/>
    <w:rsid w:val="00BE12CE"/>
    <w:rsid w:val="00BE36A6"/>
    <w:rsid w:val="00BE4395"/>
    <w:rsid w:val="00BE46C6"/>
    <w:rsid w:val="00BE55FB"/>
    <w:rsid w:val="00BE6500"/>
    <w:rsid w:val="00BF19F7"/>
    <w:rsid w:val="00BF38CC"/>
    <w:rsid w:val="00BF41D9"/>
    <w:rsid w:val="00BF642C"/>
    <w:rsid w:val="00BF672F"/>
    <w:rsid w:val="00BF6C83"/>
    <w:rsid w:val="00C014F5"/>
    <w:rsid w:val="00C02B47"/>
    <w:rsid w:val="00C03CA3"/>
    <w:rsid w:val="00C04B1D"/>
    <w:rsid w:val="00C0770A"/>
    <w:rsid w:val="00C122B2"/>
    <w:rsid w:val="00C13004"/>
    <w:rsid w:val="00C133C6"/>
    <w:rsid w:val="00C15050"/>
    <w:rsid w:val="00C21934"/>
    <w:rsid w:val="00C313E0"/>
    <w:rsid w:val="00C314C8"/>
    <w:rsid w:val="00C320DD"/>
    <w:rsid w:val="00C33ABC"/>
    <w:rsid w:val="00C36B54"/>
    <w:rsid w:val="00C37D83"/>
    <w:rsid w:val="00C40C9C"/>
    <w:rsid w:val="00C419D4"/>
    <w:rsid w:val="00C508AF"/>
    <w:rsid w:val="00C51C63"/>
    <w:rsid w:val="00C523A8"/>
    <w:rsid w:val="00C523FB"/>
    <w:rsid w:val="00C526E0"/>
    <w:rsid w:val="00C57B2F"/>
    <w:rsid w:val="00C6055F"/>
    <w:rsid w:val="00C61BEF"/>
    <w:rsid w:val="00C64C5E"/>
    <w:rsid w:val="00C67B1E"/>
    <w:rsid w:val="00C67D4D"/>
    <w:rsid w:val="00C72AC4"/>
    <w:rsid w:val="00C731DA"/>
    <w:rsid w:val="00C75B34"/>
    <w:rsid w:val="00C77018"/>
    <w:rsid w:val="00C77D02"/>
    <w:rsid w:val="00C806C3"/>
    <w:rsid w:val="00C81212"/>
    <w:rsid w:val="00C82FED"/>
    <w:rsid w:val="00C85C91"/>
    <w:rsid w:val="00C870DE"/>
    <w:rsid w:val="00C87615"/>
    <w:rsid w:val="00C87EF1"/>
    <w:rsid w:val="00C91ADD"/>
    <w:rsid w:val="00C9274B"/>
    <w:rsid w:val="00C92FAE"/>
    <w:rsid w:val="00C95329"/>
    <w:rsid w:val="00C95725"/>
    <w:rsid w:val="00C960C0"/>
    <w:rsid w:val="00CA0152"/>
    <w:rsid w:val="00CA08C0"/>
    <w:rsid w:val="00CA299E"/>
    <w:rsid w:val="00CA3372"/>
    <w:rsid w:val="00CA343B"/>
    <w:rsid w:val="00CA593A"/>
    <w:rsid w:val="00CB102B"/>
    <w:rsid w:val="00CB1F25"/>
    <w:rsid w:val="00CB2836"/>
    <w:rsid w:val="00CB2FDA"/>
    <w:rsid w:val="00CB3CD2"/>
    <w:rsid w:val="00CC055D"/>
    <w:rsid w:val="00CC0F83"/>
    <w:rsid w:val="00CC3549"/>
    <w:rsid w:val="00CC7524"/>
    <w:rsid w:val="00CC781D"/>
    <w:rsid w:val="00CC789E"/>
    <w:rsid w:val="00CD024B"/>
    <w:rsid w:val="00CD2FFE"/>
    <w:rsid w:val="00CE21B1"/>
    <w:rsid w:val="00CE26E7"/>
    <w:rsid w:val="00CE2AB3"/>
    <w:rsid w:val="00CE40B6"/>
    <w:rsid w:val="00CE44A7"/>
    <w:rsid w:val="00CE45B0"/>
    <w:rsid w:val="00CE5409"/>
    <w:rsid w:val="00CE5F09"/>
    <w:rsid w:val="00CE6EE1"/>
    <w:rsid w:val="00CE793C"/>
    <w:rsid w:val="00CE7EC2"/>
    <w:rsid w:val="00CF0A90"/>
    <w:rsid w:val="00CF32D0"/>
    <w:rsid w:val="00CF6C31"/>
    <w:rsid w:val="00D06219"/>
    <w:rsid w:val="00D0716A"/>
    <w:rsid w:val="00D113B4"/>
    <w:rsid w:val="00D11DB4"/>
    <w:rsid w:val="00D1526D"/>
    <w:rsid w:val="00D17CE1"/>
    <w:rsid w:val="00D20BA0"/>
    <w:rsid w:val="00D22E45"/>
    <w:rsid w:val="00D23E6D"/>
    <w:rsid w:val="00D241E0"/>
    <w:rsid w:val="00D24571"/>
    <w:rsid w:val="00D250EE"/>
    <w:rsid w:val="00D2526E"/>
    <w:rsid w:val="00D25FD7"/>
    <w:rsid w:val="00D267C8"/>
    <w:rsid w:val="00D308F2"/>
    <w:rsid w:val="00D31F07"/>
    <w:rsid w:val="00D3243F"/>
    <w:rsid w:val="00D3267F"/>
    <w:rsid w:val="00D32B45"/>
    <w:rsid w:val="00D338AD"/>
    <w:rsid w:val="00D34062"/>
    <w:rsid w:val="00D35E9E"/>
    <w:rsid w:val="00D36D6D"/>
    <w:rsid w:val="00D403E1"/>
    <w:rsid w:val="00D40859"/>
    <w:rsid w:val="00D40E81"/>
    <w:rsid w:val="00D41536"/>
    <w:rsid w:val="00D41901"/>
    <w:rsid w:val="00D41AB7"/>
    <w:rsid w:val="00D42B49"/>
    <w:rsid w:val="00D434F6"/>
    <w:rsid w:val="00D47DC6"/>
    <w:rsid w:val="00D50299"/>
    <w:rsid w:val="00D52CA5"/>
    <w:rsid w:val="00D534C2"/>
    <w:rsid w:val="00D53725"/>
    <w:rsid w:val="00D54266"/>
    <w:rsid w:val="00D54644"/>
    <w:rsid w:val="00D5567F"/>
    <w:rsid w:val="00D60045"/>
    <w:rsid w:val="00D61A5B"/>
    <w:rsid w:val="00D62B01"/>
    <w:rsid w:val="00D63DBD"/>
    <w:rsid w:val="00D648AC"/>
    <w:rsid w:val="00D64E4D"/>
    <w:rsid w:val="00D66676"/>
    <w:rsid w:val="00D674CA"/>
    <w:rsid w:val="00D72199"/>
    <w:rsid w:val="00D739D5"/>
    <w:rsid w:val="00D73BA9"/>
    <w:rsid w:val="00D74248"/>
    <w:rsid w:val="00D7590C"/>
    <w:rsid w:val="00D82BD1"/>
    <w:rsid w:val="00D849CA"/>
    <w:rsid w:val="00D853C4"/>
    <w:rsid w:val="00D85D8D"/>
    <w:rsid w:val="00D90588"/>
    <w:rsid w:val="00D90F15"/>
    <w:rsid w:val="00D9234D"/>
    <w:rsid w:val="00D9578C"/>
    <w:rsid w:val="00D95D68"/>
    <w:rsid w:val="00D97568"/>
    <w:rsid w:val="00DA057A"/>
    <w:rsid w:val="00DA0EDC"/>
    <w:rsid w:val="00DA3D5A"/>
    <w:rsid w:val="00DA5F7E"/>
    <w:rsid w:val="00DA74BC"/>
    <w:rsid w:val="00DA7FCA"/>
    <w:rsid w:val="00DB1FCA"/>
    <w:rsid w:val="00DB3D1D"/>
    <w:rsid w:val="00DB4B1B"/>
    <w:rsid w:val="00DB5337"/>
    <w:rsid w:val="00DB63A1"/>
    <w:rsid w:val="00DC0567"/>
    <w:rsid w:val="00DC4F2A"/>
    <w:rsid w:val="00DC72E4"/>
    <w:rsid w:val="00DD0B34"/>
    <w:rsid w:val="00DD339B"/>
    <w:rsid w:val="00DD356E"/>
    <w:rsid w:val="00DD39C5"/>
    <w:rsid w:val="00DD6A71"/>
    <w:rsid w:val="00DE0345"/>
    <w:rsid w:val="00DE12CD"/>
    <w:rsid w:val="00DE2CCE"/>
    <w:rsid w:val="00DF0D64"/>
    <w:rsid w:val="00DF387D"/>
    <w:rsid w:val="00DF7267"/>
    <w:rsid w:val="00DF77E4"/>
    <w:rsid w:val="00E00CD6"/>
    <w:rsid w:val="00E012F8"/>
    <w:rsid w:val="00E014E7"/>
    <w:rsid w:val="00E01945"/>
    <w:rsid w:val="00E01BF3"/>
    <w:rsid w:val="00E03A09"/>
    <w:rsid w:val="00E05398"/>
    <w:rsid w:val="00E06E6A"/>
    <w:rsid w:val="00E12F32"/>
    <w:rsid w:val="00E1408C"/>
    <w:rsid w:val="00E23635"/>
    <w:rsid w:val="00E23D0C"/>
    <w:rsid w:val="00E248B9"/>
    <w:rsid w:val="00E30300"/>
    <w:rsid w:val="00E349B8"/>
    <w:rsid w:val="00E40351"/>
    <w:rsid w:val="00E4077F"/>
    <w:rsid w:val="00E40A4A"/>
    <w:rsid w:val="00E413B0"/>
    <w:rsid w:val="00E4210B"/>
    <w:rsid w:val="00E42B8E"/>
    <w:rsid w:val="00E43A53"/>
    <w:rsid w:val="00E43B03"/>
    <w:rsid w:val="00E43D09"/>
    <w:rsid w:val="00E454D5"/>
    <w:rsid w:val="00E459E2"/>
    <w:rsid w:val="00E502D2"/>
    <w:rsid w:val="00E51C57"/>
    <w:rsid w:val="00E52C41"/>
    <w:rsid w:val="00E555ED"/>
    <w:rsid w:val="00E56856"/>
    <w:rsid w:val="00E56B7B"/>
    <w:rsid w:val="00E56DA7"/>
    <w:rsid w:val="00E60B0B"/>
    <w:rsid w:val="00E62395"/>
    <w:rsid w:val="00E62C50"/>
    <w:rsid w:val="00E63902"/>
    <w:rsid w:val="00E64C80"/>
    <w:rsid w:val="00E70262"/>
    <w:rsid w:val="00E70474"/>
    <w:rsid w:val="00E72668"/>
    <w:rsid w:val="00E72892"/>
    <w:rsid w:val="00E74D3E"/>
    <w:rsid w:val="00E7756D"/>
    <w:rsid w:val="00E81DBE"/>
    <w:rsid w:val="00E85B10"/>
    <w:rsid w:val="00E93EB3"/>
    <w:rsid w:val="00E94E4A"/>
    <w:rsid w:val="00E97F79"/>
    <w:rsid w:val="00EA0EE4"/>
    <w:rsid w:val="00EA2A1E"/>
    <w:rsid w:val="00EA5BB7"/>
    <w:rsid w:val="00EA6587"/>
    <w:rsid w:val="00EB055B"/>
    <w:rsid w:val="00EB0841"/>
    <w:rsid w:val="00EB3F07"/>
    <w:rsid w:val="00EC4A1C"/>
    <w:rsid w:val="00EC5336"/>
    <w:rsid w:val="00EC7992"/>
    <w:rsid w:val="00ED012D"/>
    <w:rsid w:val="00ED3657"/>
    <w:rsid w:val="00ED4986"/>
    <w:rsid w:val="00ED5386"/>
    <w:rsid w:val="00ED59DF"/>
    <w:rsid w:val="00ED6791"/>
    <w:rsid w:val="00EE3003"/>
    <w:rsid w:val="00EE4B2B"/>
    <w:rsid w:val="00EE53D9"/>
    <w:rsid w:val="00EE5FF6"/>
    <w:rsid w:val="00EF074E"/>
    <w:rsid w:val="00EF0E05"/>
    <w:rsid w:val="00EF1E3F"/>
    <w:rsid w:val="00EF4A92"/>
    <w:rsid w:val="00EF4E3C"/>
    <w:rsid w:val="00EF5725"/>
    <w:rsid w:val="00EF60B1"/>
    <w:rsid w:val="00EF7220"/>
    <w:rsid w:val="00F00F78"/>
    <w:rsid w:val="00F032BD"/>
    <w:rsid w:val="00F0565D"/>
    <w:rsid w:val="00F06058"/>
    <w:rsid w:val="00F11211"/>
    <w:rsid w:val="00F12AA5"/>
    <w:rsid w:val="00F13031"/>
    <w:rsid w:val="00F14378"/>
    <w:rsid w:val="00F1545B"/>
    <w:rsid w:val="00F17A4B"/>
    <w:rsid w:val="00F17FFC"/>
    <w:rsid w:val="00F23F1E"/>
    <w:rsid w:val="00F26123"/>
    <w:rsid w:val="00F26638"/>
    <w:rsid w:val="00F3196C"/>
    <w:rsid w:val="00F3232F"/>
    <w:rsid w:val="00F32549"/>
    <w:rsid w:val="00F34CCF"/>
    <w:rsid w:val="00F451A4"/>
    <w:rsid w:val="00F46C01"/>
    <w:rsid w:val="00F47356"/>
    <w:rsid w:val="00F50DA0"/>
    <w:rsid w:val="00F51094"/>
    <w:rsid w:val="00F51F05"/>
    <w:rsid w:val="00F53068"/>
    <w:rsid w:val="00F54C62"/>
    <w:rsid w:val="00F56AF9"/>
    <w:rsid w:val="00F5745E"/>
    <w:rsid w:val="00F60531"/>
    <w:rsid w:val="00F61E7D"/>
    <w:rsid w:val="00F622A7"/>
    <w:rsid w:val="00F62943"/>
    <w:rsid w:val="00F6340F"/>
    <w:rsid w:val="00F63F7F"/>
    <w:rsid w:val="00F64AC0"/>
    <w:rsid w:val="00F65597"/>
    <w:rsid w:val="00F65BB1"/>
    <w:rsid w:val="00F67635"/>
    <w:rsid w:val="00F7247B"/>
    <w:rsid w:val="00F7274E"/>
    <w:rsid w:val="00F7339A"/>
    <w:rsid w:val="00F73652"/>
    <w:rsid w:val="00F745FB"/>
    <w:rsid w:val="00F75F88"/>
    <w:rsid w:val="00F7686D"/>
    <w:rsid w:val="00F779B2"/>
    <w:rsid w:val="00F8004E"/>
    <w:rsid w:val="00F82775"/>
    <w:rsid w:val="00F860C4"/>
    <w:rsid w:val="00F91B39"/>
    <w:rsid w:val="00F92B4E"/>
    <w:rsid w:val="00F93B87"/>
    <w:rsid w:val="00F9568C"/>
    <w:rsid w:val="00FA035A"/>
    <w:rsid w:val="00FA18BF"/>
    <w:rsid w:val="00FA3DF6"/>
    <w:rsid w:val="00FA5075"/>
    <w:rsid w:val="00FA7931"/>
    <w:rsid w:val="00FA7EC8"/>
    <w:rsid w:val="00FB3192"/>
    <w:rsid w:val="00FB4520"/>
    <w:rsid w:val="00FB7618"/>
    <w:rsid w:val="00FB7A98"/>
    <w:rsid w:val="00FC12BC"/>
    <w:rsid w:val="00FC1656"/>
    <w:rsid w:val="00FC24CA"/>
    <w:rsid w:val="00FC269C"/>
    <w:rsid w:val="00FC3564"/>
    <w:rsid w:val="00FC509C"/>
    <w:rsid w:val="00FC63AF"/>
    <w:rsid w:val="00FC64D3"/>
    <w:rsid w:val="00FD21F0"/>
    <w:rsid w:val="00FD4034"/>
    <w:rsid w:val="00FD4DAC"/>
    <w:rsid w:val="00FD5115"/>
    <w:rsid w:val="00FD5F89"/>
    <w:rsid w:val="00FE18AC"/>
    <w:rsid w:val="00FE3016"/>
    <w:rsid w:val="00FE366D"/>
    <w:rsid w:val="00FE4CDD"/>
    <w:rsid w:val="00FE6C50"/>
    <w:rsid w:val="00FF12B3"/>
    <w:rsid w:val="00FF2844"/>
    <w:rsid w:val="00FF3A69"/>
    <w:rsid w:val="00FF6D18"/>
  </w:rsids>
  <w:docVars>
    <w:docVar w:name="CARD_ID" w:val="15"/>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chartTrackingRefBased/>
  <w15:docId w15:val="{CA121641-652F-4847-AE7A-52B8F6FF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EC8"/>
    <w:pPr>
      <w:spacing w:after="200" w:line="276" w:lineRule="auto"/>
    </w:pPr>
    <w:rPr>
      <w:rFonts w:eastAsia="Times New Roman"/>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uiPriority w:val="99"/>
    <w:rsid w:val="00F46C01"/>
    <w:pPr>
      <w:tabs>
        <w:tab w:val="center" w:pos="4677"/>
        <w:tab w:val="right" w:pos="9355"/>
      </w:tabs>
      <w:spacing w:after="0" w:line="240" w:lineRule="auto"/>
    </w:pPr>
    <w:rPr>
      <w:rFonts w:eastAsia="Calibri"/>
      <w:sz w:val="20"/>
      <w:szCs w:val="20"/>
      <w:lang w:val="x-none" w:eastAsia="x-none"/>
    </w:rPr>
  </w:style>
  <w:style w:type="character" w:customStyle="1" w:styleId="a">
    <w:name w:val="Верхний колонтитул Знак"/>
    <w:link w:val="Header"/>
    <w:uiPriority w:val="99"/>
    <w:locked/>
    <w:rsid w:val="00F46C01"/>
    <w:rPr>
      <w:rFonts w:ascii="Calibri" w:hAnsi="Calibri" w:cs="Times New Roman"/>
    </w:rPr>
  </w:style>
  <w:style w:type="paragraph" w:styleId="NoSpacing">
    <w:name w:val="No Spacing"/>
    <w:qFormat/>
    <w:rsid w:val="00DC0567"/>
    <w:rPr>
      <w:rFonts w:eastAsia="Times New Roman"/>
      <w:sz w:val="22"/>
      <w:szCs w:val="22"/>
    </w:rPr>
  </w:style>
  <w:style w:type="paragraph" w:styleId="BodyTextIndent">
    <w:name w:val="Body Text Indent"/>
    <w:basedOn w:val="Normal"/>
    <w:link w:val="a0"/>
    <w:rsid w:val="00001E41"/>
    <w:pPr>
      <w:spacing w:after="120" w:line="240" w:lineRule="auto"/>
      <w:ind w:left="283"/>
    </w:pPr>
    <w:rPr>
      <w:rFonts w:ascii="Times New Roman" w:hAnsi="Times New Roman"/>
      <w:sz w:val="20"/>
      <w:szCs w:val="20"/>
      <w:lang w:val="x-none" w:eastAsia="x-none"/>
    </w:rPr>
  </w:style>
  <w:style w:type="character" w:customStyle="1" w:styleId="a0">
    <w:name w:val="Основной текст с отступом Знак"/>
    <w:link w:val="BodyTextIndent"/>
    <w:rsid w:val="00001E41"/>
    <w:rPr>
      <w:rFonts w:ascii="Times New Roman" w:eastAsia="Times New Roman" w:hAnsi="Times New Roman"/>
    </w:rPr>
  </w:style>
  <w:style w:type="paragraph" w:styleId="BodyText">
    <w:name w:val="Body Text"/>
    <w:basedOn w:val="Normal"/>
    <w:link w:val="a1"/>
    <w:rsid w:val="00951B32"/>
    <w:pPr>
      <w:spacing w:after="120"/>
    </w:pPr>
    <w:rPr>
      <w:lang w:val="x-none"/>
    </w:rPr>
  </w:style>
  <w:style w:type="character" w:customStyle="1" w:styleId="a1">
    <w:name w:val="Основной текст Знак"/>
    <w:link w:val="BodyText"/>
    <w:rsid w:val="00951B32"/>
    <w:rPr>
      <w:rFonts w:eastAsia="Times New Roman"/>
      <w:sz w:val="22"/>
      <w:szCs w:val="22"/>
      <w:lang w:eastAsia="en-US"/>
    </w:rPr>
  </w:style>
  <w:style w:type="paragraph" w:styleId="BalloonText">
    <w:name w:val="Balloon Text"/>
    <w:basedOn w:val="Normal"/>
    <w:link w:val="a2"/>
    <w:rsid w:val="00035DB7"/>
    <w:pPr>
      <w:spacing w:after="0" w:line="240" w:lineRule="auto"/>
    </w:pPr>
    <w:rPr>
      <w:rFonts w:ascii="Segoe UI" w:hAnsi="Segoe UI"/>
      <w:sz w:val="18"/>
      <w:szCs w:val="18"/>
      <w:lang w:val="x-none"/>
    </w:rPr>
  </w:style>
  <w:style w:type="character" w:customStyle="1" w:styleId="a2">
    <w:name w:val="Текст выноски Знак"/>
    <w:link w:val="BalloonText"/>
    <w:rsid w:val="00035DB7"/>
    <w:rPr>
      <w:rFonts w:ascii="Segoe UI" w:eastAsia="Times New Roman" w:hAnsi="Segoe UI" w:cs="Segoe UI"/>
      <w:sz w:val="18"/>
      <w:szCs w:val="18"/>
      <w:lang w:eastAsia="en-US"/>
    </w:rPr>
  </w:style>
  <w:style w:type="paragraph" w:styleId="Footer">
    <w:name w:val="footer"/>
    <w:basedOn w:val="Normal"/>
    <w:link w:val="a3"/>
    <w:rsid w:val="000478D9"/>
    <w:pPr>
      <w:tabs>
        <w:tab w:val="center" w:pos="4677"/>
        <w:tab w:val="right" w:pos="9355"/>
      </w:tabs>
    </w:pPr>
    <w:rPr>
      <w:lang w:val="x-none"/>
    </w:rPr>
  </w:style>
  <w:style w:type="character" w:customStyle="1" w:styleId="a3">
    <w:name w:val="Нижний колонтитул Знак"/>
    <w:link w:val="Footer"/>
    <w:rsid w:val="000478D9"/>
    <w:rPr>
      <w:rFonts w:eastAsia="Times New Roman"/>
      <w:sz w:val="22"/>
      <w:szCs w:val="22"/>
      <w:lang w:eastAsia="en-US"/>
    </w:rPr>
  </w:style>
  <w:style w:type="paragraph" w:customStyle="1" w:styleId="ConsNonformat">
    <w:name w:val="ConsNonformat"/>
    <w:link w:val="ConsNonformat0"/>
    <w:rsid w:val="00AA0E88"/>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locked/>
    <w:rsid w:val="00AA0E88"/>
    <w:rPr>
      <w:rFonts w:ascii="Courier New" w:eastAsia="Times New Roman" w:hAnsi="Courier New" w:cs="Courier New"/>
      <w:lang w:val="ru-RU" w:eastAsia="ru-RU" w:bidi="ar-SA"/>
    </w:rPr>
  </w:style>
  <w:style w:type="paragraph" w:customStyle="1" w:styleId="ConsPlusNormal">
    <w:name w:val="ConsPlusNormal"/>
    <w:rsid w:val="00B80839"/>
    <w:pPr>
      <w:autoSpaceDE w:val="0"/>
      <w:autoSpaceDN w:val="0"/>
      <w:adjustRightInd w:val="0"/>
      <w:ind w:firstLine="720"/>
    </w:pPr>
    <w:rPr>
      <w:rFonts w:ascii="Times New Roman" w:eastAsia="Times New Roman" w:hAnsi="Times New Roman"/>
      <w:sz w:val="24"/>
      <w:szCs w:val="24"/>
    </w:rPr>
  </w:style>
  <w:style w:type="character" w:customStyle="1" w:styleId="FontStyle12">
    <w:name w:val="Font Style12"/>
    <w:rsid w:val="003F5526"/>
    <w:rPr>
      <w:rFonts w:ascii="Times New Roman" w:hAnsi="Times New Roman" w:cs="Times New Roman"/>
      <w:sz w:val="22"/>
      <w:szCs w:val="22"/>
    </w:rPr>
  </w:style>
  <w:style w:type="paragraph" w:customStyle="1" w:styleId="Style3">
    <w:name w:val="Style3"/>
    <w:basedOn w:val="Normal"/>
    <w:rsid w:val="003F5526"/>
    <w:pPr>
      <w:widowControl w:val="0"/>
      <w:autoSpaceDE w:val="0"/>
      <w:autoSpaceDN w:val="0"/>
      <w:adjustRightInd w:val="0"/>
      <w:spacing w:after="0" w:line="278" w:lineRule="exact"/>
      <w:ind w:firstLine="710"/>
      <w:jc w:val="both"/>
    </w:pPr>
    <w:rPr>
      <w:rFonts w:ascii="Times New Roman" w:hAnsi="Times New Roman"/>
      <w:sz w:val="24"/>
      <w:szCs w:val="24"/>
      <w:lang w:eastAsia="ru-RU"/>
    </w:rPr>
  </w:style>
  <w:style w:type="character" w:customStyle="1" w:styleId="apple-converted-space">
    <w:name w:val="apple-converted-space"/>
    <w:basedOn w:val="DefaultParagraphFont"/>
    <w:rsid w:val="003F5526"/>
  </w:style>
  <w:style w:type="character" w:styleId="Hyperlink">
    <w:name w:val="Hyperlink"/>
    <w:uiPriority w:val="99"/>
    <w:rsid w:val="003F5526"/>
    <w:rPr>
      <w:color w:val="0000FF"/>
      <w:u w:val="single"/>
    </w:rPr>
  </w:style>
  <w:style w:type="character" w:customStyle="1" w:styleId="snippetequal">
    <w:name w:val="snippet_equal"/>
    <w:basedOn w:val="DefaultParagraphFont"/>
    <w:rsid w:val="003F5526"/>
  </w:style>
  <w:style w:type="character" w:customStyle="1" w:styleId="FontStyle11">
    <w:name w:val="Font Style11"/>
    <w:rsid w:val="00805A3E"/>
    <w:rPr>
      <w:rFonts w:ascii="Palatino Linotype" w:hAnsi="Palatino Linotype" w:cs="Palatino Linotype"/>
      <w:spacing w:val="10"/>
      <w:sz w:val="20"/>
      <w:szCs w:val="20"/>
    </w:rPr>
  </w:style>
  <w:style w:type="character" w:customStyle="1" w:styleId="FontStyle13">
    <w:name w:val="Font Style13"/>
    <w:rsid w:val="00805A3E"/>
    <w:rPr>
      <w:rFonts w:ascii="Times New Roman" w:hAnsi="Times New Roman" w:cs="Times New Roman" w:hint="default"/>
      <w:b/>
      <w:bCs/>
      <w:sz w:val="22"/>
      <w:szCs w:val="22"/>
    </w:rPr>
  </w:style>
  <w:style w:type="character" w:customStyle="1" w:styleId="FontStyle14">
    <w:name w:val="Font Style14"/>
    <w:rsid w:val="00805A3E"/>
    <w:rPr>
      <w:rFonts w:ascii="Times New Roman" w:hAnsi="Times New Roman" w:cs="Times New Roman"/>
      <w:sz w:val="22"/>
      <w:szCs w:val="22"/>
    </w:rPr>
  </w:style>
  <w:style w:type="paragraph" w:styleId="BodyTextIndent2">
    <w:name w:val="Body Text Indent 2"/>
    <w:basedOn w:val="Normal"/>
    <w:link w:val="2"/>
    <w:rsid w:val="00E93EB3"/>
    <w:pPr>
      <w:spacing w:after="120" w:line="480" w:lineRule="auto"/>
      <w:ind w:left="283"/>
    </w:pPr>
    <w:rPr>
      <w:lang w:val="x-none"/>
    </w:rPr>
  </w:style>
  <w:style w:type="character" w:customStyle="1" w:styleId="2">
    <w:name w:val="Основной текст с отступом 2 Знак"/>
    <w:link w:val="BodyTextIndent2"/>
    <w:rsid w:val="00E93EB3"/>
    <w:rPr>
      <w:rFonts w:eastAsia="Times New Roman"/>
      <w:sz w:val="22"/>
      <w:szCs w:val="22"/>
      <w:lang w:eastAsia="en-US"/>
    </w:rPr>
  </w:style>
  <w:style w:type="paragraph" w:styleId="Title">
    <w:name w:val="Title"/>
    <w:basedOn w:val="Normal"/>
    <w:link w:val="a4"/>
    <w:qFormat/>
    <w:locked/>
    <w:rsid w:val="0017777E"/>
    <w:pPr>
      <w:spacing w:after="0" w:line="240" w:lineRule="auto"/>
      <w:jc w:val="center"/>
    </w:pPr>
    <w:rPr>
      <w:rFonts w:ascii="Times New Roman" w:hAnsi="Times New Roman"/>
      <w:b/>
      <w:bCs/>
      <w:sz w:val="28"/>
      <w:szCs w:val="20"/>
      <w:lang w:val="x-none" w:eastAsia="x-none"/>
    </w:rPr>
  </w:style>
  <w:style w:type="character" w:customStyle="1" w:styleId="a4">
    <w:name w:val="Название Знак"/>
    <w:link w:val="Title"/>
    <w:rsid w:val="0017777E"/>
    <w:rPr>
      <w:rFonts w:ascii="Times New Roman" w:eastAsia="Times New Roman" w:hAnsi="Times New Roman"/>
      <w:b/>
      <w:bCs/>
      <w:sz w:val="28"/>
      <w:lang w:val="x-none" w:eastAsia="x-none"/>
    </w:rPr>
  </w:style>
  <w:style w:type="paragraph" w:styleId="BodyText2">
    <w:name w:val="Body Text 2"/>
    <w:basedOn w:val="Normal"/>
    <w:link w:val="20"/>
    <w:rsid w:val="00AB0468"/>
    <w:pPr>
      <w:spacing w:after="120" w:line="480" w:lineRule="auto"/>
    </w:pPr>
    <w:rPr>
      <w:rFonts w:ascii="Times New Roman" w:hAnsi="Times New Roman"/>
      <w:sz w:val="26"/>
      <w:szCs w:val="24"/>
      <w:lang w:val="x-none" w:eastAsia="x-none"/>
    </w:rPr>
  </w:style>
  <w:style w:type="character" w:customStyle="1" w:styleId="20">
    <w:name w:val="Основной текст 2 Знак"/>
    <w:link w:val="BodyText2"/>
    <w:rsid w:val="00AB0468"/>
    <w:rPr>
      <w:rFonts w:ascii="Times New Roman" w:eastAsia="Times New Roman" w:hAnsi="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